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tt-RU"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по физике</w:t>
      </w:r>
    </w:p>
    <w:p w:rsidR="00B35432" w:rsidRDefault="003D3798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8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</w:t>
      </w: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432" w:rsidRDefault="00B35432" w:rsidP="00B354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BC15A3" w:rsidRPr="00BC15A3" w:rsidRDefault="00BC15A3" w:rsidP="00BC15A3">
      <w:pPr>
        <w:ind w:right="-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5A3" w:rsidRPr="00B35432" w:rsidRDefault="00BC15A3" w:rsidP="00BC15A3">
      <w:pPr>
        <w:ind w:right="-426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B354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</w:t>
      </w:r>
      <w:r w:rsidRPr="00B35432">
        <w:rPr>
          <w:rFonts w:ascii="Times New Roman" w:eastAsiaTheme="minorHAnsi" w:hAnsi="Times New Roman"/>
          <w:b/>
          <w:sz w:val="28"/>
          <w:szCs w:val="28"/>
          <w:lang w:val="tt-RU"/>
        </w:rPr>
        <w:t xml:space="preserve">    </w:t>
      </w:r>
      <w:r w:rsidRPr="00B3543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Пояснительная записка</w:t>
      </w:r>
    </w:p>
    <w:p w:rsidR="00AF4EA0" w:rsidRPr="00B35432" w:rsidRDefault="00AF4EA0" w:rsidP="00AF4EA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5432">
        <w:rPr>
          <w:rFonts w:ascii="Times New Roman" w:hAnsi="Times New Roman"/>
          <w:color w:val="000000"/>
          <w:sz w:val="24"/>
          <w:szCs w:val="24"/>
        </w:rPr>
        <w:t>Данная рабочая программа ориентирована на учащихся 8 класса и реализуется на основе нормативных  документов: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1.Закона Российской Федерации №273-ФЗ «Об образовании в Российской Федерации» (в действующей редакции);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2.Закона Республики Татарстан от 22.07.2013 г. № 68 – ЗРТ «Об образовании» (в действующей редакции);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3.Основной образовательной программ</w:t>
      </w:r>
      <w:proofErr w:type="gramStart"/>
      <w:r w:rsidRPr="00B35432">
        <w:rPr>
          <w:i w:val="0"/>
          <w:sz w:val="24"/>
        </w:rPr>
        <w:t>ы ООО</w:t>
      </w:r>
      <w:proofErr w:type="gramEnd"/>
      <w:r w:rsidRPr="00B35432">
        <w:rPr>
          <w:i w:val="0"/>
          <w:sz w:val="24"/>
        </w:rPr>
        <w:t xml:space="preserve"> ФГОС МБОУ </w:t>
      </w:r>
      <w:proofErr w:type="spellStart"/>
      <w:r w:rsidRPr="00B35432">
        <w:rPr>
          <w:i w:val="0"/>
          <w:sz w:val="24"/>
        </w:rPr>
        <w:t>Среднетиганская</w:t>
      </w:r>
      <w:proofErr w:type="spellEnd"/>
      <w:r w:rsidRPr="00B35432">
        <w:rPr>
          <w:i w:val="0"/>
          <w:sz w:val="24"/>
        </w:rPr>
        <w:t xml:space="preserve"> СОШ Алексеевского  муниципального   района РТ;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4.СанПиН 2.4.2.2821-10 «Санитарно-эпидемиологические требования к условиям и организации обучения в общеобразовательных  учреждениях» (в действующей редакции);</w:t>
      </w:r>
    </w:p>
    <w:p w:rsidR="00AF4EA0" w:rsidRPr="00B35432" w:rsidRDefault="00AF4EA0" w:rsidP="00AF4EA0">
      <w:pPr>
        <w:pStyle w:val="ad"/>
        <w:rPr>
          <w:i w:val="0"/>
          <w:kern w:val="36"/>
          <w:sz w:val="24"/>
          <w:lang w:val="tt-RU"/>
        </w:rPr>
      </w:pPr>
      <w:r w:rsidRPr="00B35432">
        <w:rPr>
          <w:i w:val="0"/>
          <w:sz w:val="24"/>
        </w:rPr>
        <w:t xml:space="preserve"> 5.</w:t>
      </w:r>
      <w:r w:rsidRPr="00B35432">
        <w:rPr>
          <w:i w:val="0"/>
          <w:sz w:val="24"/>
          <w:lang w:val="tt-RU"/>
        </w:rPr>
        <w:t xml:space="preserve">Учебного  плана  МБОУ  </w:t>
      </w:r>
      <w:proofErr w:type="spellStart"/>
      <w:r w:rsidRPr="00B35432">
        <w:rPr>
          <w:i w:val="0"/>
          <w:sz w:val="24"/>
        </w:rPr>
        <w:t>Среднетиганская</w:t>
      </w:r>
      <w:proofErr w:type="spellEnd"/>
      <w:r w:rsidRPr="00B35432">
        <w:rPr>
          <w:i w:val="0"/>
          <w:sz w:val="24"/>
        </w:rPr>
        <w:t xml:space="preserve"> СОШ    Алексеевского муниципального района Республики Татарстан </w:t>
      </w:r>
      <w:r w:rsidR="00B35432">
        <w:rPr>
          <w:i w:val="0"/>
          <w:kern w:val="36"/>
          <w:sz w:val="24"/>
          <w:lang w:val="tt-RU"/>
        </w:rPr>
        <w:t>на 2019-2020</w:t>
      </w:r>
      <w:r w:rsidRPr="00B35432">
        <w:rPr>
          <w:i w:val="0"/>
          <w:kern w:val="36"/>
          <w:sz w:val="24"/>
          <w:lang w:val="tt-RU"/>
        </w:rPr>
        <w:t xml:space="preserve"> учебный  год</w:t>
      </w:r>
      <w:r w:rsidRPr="00B35432">
        <w:rPr>
          <w:i w:val="0"/>
          <w:sz w:val="24"/>
        </w:rPr>
        <w:t>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  <w:lang w:val="tt-RU"/>
        </w:rPr>
        <w:t xml:space="preserve"> </w:t>
      </w:r>
      <w:r w:rsidRPr="00B35432">
        <w:rPr>
          <w:i w:val="0"/>
          <w:sz w:val="24"/>
        </w:rPr>
        <w:t>6.Федерального  государственного образовательного стандарта  основного общего образования по физике;</w:t>
      </w: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 xml:space="preserve"> </w:t>
      </w:r>
      <w:proofErr w:type="gramStart"/>
      <w:r w:rsidRPr="00B35432">
        <w:rPr>
          <w:i w:val="0"/>
          <w:sz w:val="24"/>
        </w:rPr>
        <w:t>7.</w:t>
      </w:r>
      <w:r w:rsidRPr="00B35432">
        <w:rPr>
          <w:i w:val="0"/>
          <w:color w:val="000000" w:themeColor="text1"/>
          <w:sz w:val="24"/>
        </w:rPr>
        <w:t>Примерные  программы основного общего образования по физике</w:t>
      </w:r>
      <w:r w:rsidRPr="00B35432">
        <w:rPr>
          <w:i w:val="0"/>
          <w:sz w:val="24"/>
        </w:rPr>
        <w:t xml:space="preserve"> (Примерные программы по физике для общеобразовательных   учреждений.</w:t>
      </w:r>
      <w:proofErr w:type="gramEnd"/>
      <w:r w:rsidRPr="00B35432">
        <w:rPr>
          <w:i w:val="0"/>
          <w:sz w:val="24"/>
        </w:rPr>
        <w:t xml:space="preserve"> </w:t>
      </w:r>
      <w:proofErr w:type="gramStart"/>
      <w:r w:rsidRPr="00B35432">
        <w:rPr>
          <w:i w:val="0"/>
          <w:sz w:val="24"/>
        </w:rPr>
        <w:t xml:space="preserve">Физика.  7-9 классы). </w:t>
      </w:r>
      <w:proofErr w:type="gramEnd"/>
    </w:p>
    <w:p w:rsidR="00AF4EA0" w:rsidRPr="00B35432" w:rsidRDefault="00AF4EA0" w:rsidP="00AF4EA0">
      <w:pPr>
        <w:pStyle w:val="ad"/>
        <w:rPr>
          <w:i w:val="0"/>
          <w:sz w:val="24"/>
        </w:rPr>
      </w:pPr>
    </w:p>
    <w:p w:rsidR="00AF4EA0" w:rsidRPr="00B35432" w:rsidRDefault="00AF4EA0" w:rsidP="00AF4EA0">
      <w:pPr>
        <w:pStyle w:val="ad"/>
        <w:rPr>
          <w:i w:val="0"/>
          <w:sz w:val="24"/>
        </w:rPr>
      </w:pPr>
      <w:r w:rsidRPr="00B35432">
        <w:rPr>
          <w:i w:val="0"/>
          <w:sz w:val="24"/>
        </w:rPr>
        <w:t>Преподавание ведется по учебнику</w:t>
      </w:r>
      <w:r w:rsidRPr="00B35432">
        <w:rPr>
          <w:b/>
          <w:i w:val="0"/>
          <w:sz w:val="24"/>
        </w:rPr>
        <w:t xml:space="preserve">: </w:t>
      </w:r>
      <w:r w:rsidRPr="00B35432">
        <w:rPr>
          <w:i w:val="0"/>
          <w:sz w:val="24"/>
        </w:rPr>
        <w:t xml:space="preserve"> Физика- 8,  </w:t>
      </w:r>
      <w:proofErr w:type="spellStart"/>
      <w:r w:rsidRPr="00B35432">
        <w:rPr>
          <w:i w:val="0"/>
          <w:sz w:val="24"/>
        </w:rPr>
        <w:t>А.В.Перышкин</w:t>
      </w:r>
      <w:proofErr w:type="spellEnd"/>
      <w:r w:rsidRPr="00B35432">
        <w:rPr>
          <w:i w:val="0"/>
          <w:sz w:val="24"/>
        </w:rPr>
        <w:t xml:space="preserve"> – М. Дрофа, 2018.</w:t>
      </w:r>
    </w:p>
    <w:p w:rsidR="00BC15A3" w:rsidRDefault="00BC15A3" w:rsidP="00BC15A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tt-RU"/>
        </w:rPr>
      </w:pP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B04">
        <w:rPr>
          <w:rFonts w:ascii="Times New Roman" w:hAnsi="Times New Roman"/>
          <w:b/>
          <w:i/>
          <w:sz w:val="24"/>
          <w:szCs w:val="24"/>
          <w:u w:val="single"/>
        </w:rPr>
        <w:t>Изучение физики в основной школе направлено на достижение следующих</w:t>
      </w:r>
      <w:r w:rsidRPr="00977B04">
        <w:rPr>
          <w:rFonts w:ascii="Times New Roman" w:hAnsi="Times New Roman"/>
          <w:b/>
          <w:sz w:val="24"/>
          <w:szCs w:val="24"/>
          <w:u w:val="single"/>
        </w:rPr>
        <w:t xml:space="preserve"> целей: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 xml:space="preserve">   - </w:t>
      </w:r>
      <w:r w:rsidRPr="00977B04">
        <w:rPr>
          <w:rFonts w:ascii="Times New Roman" w:hAnsi="Times New Roman"/>
          <w:sz w:val="24"/>
          <w:szCs w:val="24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 понимание учащимися смысла основных научных понятий и законов физики, взаимосвязи между ними;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формирование у учащихся представлений о физической картине мира.</w:t>
      </w:r>
    </w:p>
    <w:p w:rsidR="00BC15A3" w:rsidRPr="00977B04" w:rsidRDefault="00BC15A3" w:rsidP="00BC15A3">
      <w:pPr>
        <w:tabs>
          <w:tab w:val="left" w:pos="166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ab/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7B04">
        <w:rPr>
          <w:rFonts w:ascii="Times New Roman" w:hAnsi="Times New Roman"/>
          <w:b/>
          <w:i/>
          <w:sz w:val="24"/>
          <w:szCs w:val="24"/>
          <w:u w:val="single"/>
        </w:rPr>
        <w:t xml:space="preserve">Достижение этих целей обеспечивается решением следующих </w:t>
      </w:r>
      <w:r w:rsidRPr="00977B04">
        <w:rPr>
          <w:rFonts w:ascii="Times New Roman" w:hAnsi="Times New Roman"/>
          <w:b/>
          <w:sz w:val="24"/>
          <w:szCs w:val="24"/>
          <w:u w:val="single"/>
        </w:rPr>
        <w:t>задач: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b/>
          <w:sz w:val="24"/>
          <w:szCs w:val="24"/>
        </w:rPr>
        <w:t xml:space="preserve">   </w:t>
      </w:r>
      <w:r w:rsidRPr="00977B04">
        <w:rPr>
          <w:rFonts w:ascii="Times New Roman" w:hAnsi="Times New Roman"/>
          <w:sz w:val="24"/>
          <w:szCs w:val="24"/>
        </w:rPr>
        <w:t xml:space="preserve">-  знакомство учащихся с </w:t>
      </w:r>
      <w:r w:rsidRPr="00977B04">
        <w:rPr>
          <w:rFonts w:ascii="Times New Roman" w:hAnsi="Times New Roman"/>
          <w:i/>
          <w:sz w:val="24"/>
          <w:szCs w:val="24"/>
        </w:rPr>
        <w:t>методом научного познания</w:t>
      </w:r>
      <w:r w:rsidRPr="00977B04">
        <w:rPr>
          <w:rFonts w:ascii="Times New Roman" w:hAnsi="Times New Roman"/>
          <w:sz w:val="24"/>
          <w:szCs w:val="24"/>
        </w:rPr>
        <w:t xml:space="preserve"> и </w:t>
      </w:r>
      <w:r w:rsidRPr="00977B04">
        <w:rPr>
          <w:rFonts w:ascii="Times New Roman" w:hAnsi="Times New Roman"/>
          <w:i/>
          <w:sz w:val="24"/>
          <w:szCs w:val="24"/>
        </w:rPr>
        <w:t>методами исследования</w:t>
      </w:r>
      <w:r w:rsidRPr="00977B04">
        <w:rPr>
          <w:rFonts w:ascii="Times New Roman" w:hAnsi="Times New Roman"/>
          <w:sz w:val="24"/>
          <w:szCs w:val="24"/>
        </w:rPr>
        <w:t xml:space="preserve"> объектов и явлений природы;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BC15A3" w:rsidRPr="00977B04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B04">
        <w:rPr>
          <w:rFonts w:ascii="Times New Roman" w:hAnsi="Times New Roman"/>
          <w:sz w:val="24"/>
          <w:szCs w:val="24"/>
        </w:rPr>
        <w:t xml:space="preserve">   - формирование у учащихся </w:t>
      </w:r>
      <w:r w:rsidRPr="00977B04">
        <w:rPr>
          <w:rFonts w:ascii="Times New Roman" w:hAnsi="Times New Roman"/>
          <w:i/>
          <w:sz w:val="24"/>
          <w:szCs w:val="24"/>
        </w:rPr>
        <w:t>умений наблюдать</w:t>
      </w:r>
      <w:r w:rsidRPr="00977B04">
        <w:rPr>
          <w:rFonts w:ascii="Times New Roman" w:hAnsi="Times New Roman"/>
          <w:sz w:val="24"/>
          <w:szCs w:val="24"/>
        </w:rPr>
        <w:t xml:space="preserve"> природные явления и </w:t>
      </w:r>
      <w:r w:rsidRPr="00977B04">
        <w:rPr>
          <w:rFonts w:ascii="Times New Roman" w:hAnsi="Times New Roman"/>
          <w:i/>
          <w:sz w:val="24"/>
          <w:szCs w:val="24"/>
        </w:rPr>
        <w:t>выполнять опыты</w:t>
      </w:r>
      <w:r w:rsidRPr="00977B04">
        <w:rPr>
          <w:rFonts w:ascii="Times New Roman" w:hAnsi="Times New Roman"/>
          <w:sz w:val="24"/>
          <w:szCs w:val="24"/>
        </w:rPr>
        <w:t xml:space="preserve">, лабораторные работы и </w:t>
      </w:r>
      <w:r w:rsidRPr="00977B04">
        <w:rPr>
          <w:rFonts w:ascii="Times New Roman" w:hAnsi="Times New Roman"/>
          <w:i/>
          <w:sz w:val="24"/>
          <w:szCs w:val="24"/>
        </w:rPr>
        <w:t>экспериментальные исследования</w:t>
      </w:r>
      <w:r w:rsidRPr="00977B04">
        <w:rPr>
          <w:rFonts w:ascii="Times New Roman" w:hAnsi="Times New Roman"/>
          <w:sz w:val="24"/>
          <w:szCs w:val="24"/>
        </w:rPr>
        <w:t xml:space="preserve"> с использованием измерительных приборов, </w:t>
      </w:r>
      <w:r w:rsidRPr="00977B04">
        <w:rPr>
          <w:rFonts w:ascii="Times New Roman" w:hAnsi="Times New Roman"/>
          <w:i/>
          <w:sz w:val="24"/>
          <w:szCs w:val="24"/>
        </w:rPr>
        <w:t>широко применяемых в практической жизни</w:t>
      </w:r>
      <w:r w:rsidRPr="00977B04">
        <w:rPr>
          <w:rFonts w:ascii="Times New Roman" w:hAnsi="Times New Roman"/>
          <w:sz w:val="24"/>
          <w:szCs w:val="24"/>
        </w:rPr>
        <w:t>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 xml:space="preserve">   - овладение учащимися такими </w:t>
      </w:r>
      <w:r w:rsidRPr="00BC15A3">
        <w:rPr>
          <w:rFonts w:ascii="Times New Roman" w:hAnsi="Times New Roman"/>
          <w:i/>
          <w:sz w:val="24"/>
          <w:szCs w:val="24"/>
        </w:rPr>
        <w:t>общенаучными понятиями</w:t>
      </w:r>
      <w:r w:rsidRPr="00BC15A3">
        <w:rPr>
          <w:rFonts w:ascii="Times New Roman" w:hAnsi="Times New Roman"/>
          <w:sz w:val="24"/>
          <w:szCs w:val="24"/>
        </w:rPr>
        <w:t xml:space="preserve">, как природное явление, </w:t>
      </w:r>
      <w:r w:rsidRPr="00BC15A3">
        <w:rPr>
          <w:rFonts w:ascii="Times New Roman" w:hAnsi="Times New Roman"/>
          <w:i/>
          <w:sz w:val="24"/>
          <w:szCs w:val="24"/>
        </w:rPr>
        <w:t>эмпирически установленный факт, проблема, теоретический вывод, результат экспериментальной проверки;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C15A3">
        <w:rPr>
          <w:rFonts w:ascii="Times New Roman" w:hAnsi="Times New Roman"/>
          <w:i/>
          <w:sz w:val="24"/>
          <w:szCs w:val="24"/>
        </w:rPr>
        <w:t xml:space="preserve">  - </w:t>
      </w:r>
      <w:r w:rsidRPr="00BC15A3">
        <w:rPr>
          <w:rFonts w:ascii="Times New Roman" w:hAnsi="Times New Roman"/>
          <w:sz w:val="24"/>
          <w:szCs w:val="24"/>
        </w:rPr>
        <w:t>понимание учащимися отличий научных данных от непроверенной информации, ценности</w:t>
      </w:r>
      <w:r w:rsidRPr="00BC15A3">
        <w:rPr>
          <w:rFonts w:ascii="Times New Roman" w:hAnsi="Times New Roman"/>
          <w:i/>
          <w:sz w:val="24"/>
          <w:szCs w:val="24"/>
        </w:rPr>
        <w:t xml:space="preserve"> </w:t>
      </w:r>
      <w:r w:rsidRPr="00BC15A3">
        <w:rPr>
          <w:rFonts w:ascii="Times New Roman" w:hAnsi="Times New Roman"/>
          <w:sz w:val="24"/>
          <w:szCs w:val="24"/>
        </w:rPr>
        <w:t>науки</w:t>
      </w:r>
      <w:r w:rsidR="00932701">
        <w:rPr>
          <w:rFonts w:ascii="Times New Roman" w:hAnsi="Times New Roman"/>
          <w:i/>
          <w:sz w:val="24"/>
          <w:szCs w:val="24"/>
        </w:rPr>
        <w:t xml:space="preserve"> удовлетворения бытовых</w:t>
      </w:r>
      <w:r w:rsidRPr="00BC15A3">
        <w:rPr>
          <w:rFonts w:ascii="Times New Roman" w:hAnsi="Times New Roman"/>
          <w:i/>
          <w:sz w:val="24"/>
          <w:szCs w:val="24"/>
        </w:rPr>
        <w:t>, производных и культурных потребностей человека</w:t>
      </w:r>
    </w:p>
    <w:p w:rsidR="006C1D56" w:rsidRPr="00932701" w:rsidRDefault="00BC15A3" w:rsidP="00932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 w:rsidRPr="00BC15A3">
        <w:rPr>
          <w:rFonts w:ascii="Times New Roman" w:hAnsi="Times New Roman"/>
          <w:sz w:val="24"/>
          <w:szCs w:val="24"/>
        </w:rPr>
        <w:t xml:space="preserve">    Учебная программа 8 класса рассчитана на </w:t>
      </w:r>
      <w:r w:rsidR="002C4A59">
        <w:rPr>
          <w:rFonts w:ascii="Times New Roman" w:hAnsi="Times New Roman"/>
          <w:b/>
          <w:sz w:val="24"/>
          <w:szCs w:val="24"/>
        </w:rPr>
        <w:t>70</w:t>
      </w:r>
      <w:r w:rsidRPr="00BC15A3">
        <w:rPr>
          <w:rFonts w:ascii="Times New Roman" w:hAnsi="Times New Roman"/>
          <w:b/>
          <w:sz w:val="24"/>
          <w:szCs w:val="24"/>
        </w:rPr>
        <w:t xml:space="preserve"> часов</w:t>
      </w:r>
      <w:r w:rsidRPr="00BC15A3">
        <w:rPr>
          <w:rFonts w:ascii="Times New Roman" w:hAnsi="Times New Roman"/>
          <w:sz w:val="24"/>
          <w:szCs w:val="24"/>
        </w:rPr>
        <w:t xml:space="preserve">, по </w:t>
      </w:r>
      <w:r w:rsidRPr="00BC15A3">
        <w:rPr>
          <w:rFonts w:ascii="Times New Roman" w:hAnsi="Times New Roman"/>
          <w:b/>
          <w:sz w:val="24"/>
          <w:szCs w:val="24"/>
        </w:rPr>
        <w:t>2 часа</w:t>
      </w:r>
      <w:r w:rsidRPr="00BC15A3">
        <w:rPr>
          <w:rFonts w:ascii="Times New Roman" w:hAnsi="Times New Roman"/>
          <w:sz w:val="24"/>
          <w:szCs w:val="24"/>
        </w:rPr>
        <w:t xml:space="preserve"> в неделю.</w:t>
      </w:r>
      <w:r w:rsidRPr="00BC15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BC15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B354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BC15A3" w:rsidRDefault="00BC15A3" w:rsidP="00BC15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BC15A3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График реализации рабочей программы по физике 8 класса</w:t>
      </w:r>
    </w:p>
    <w:p w:rsidR="00932701" w:rsidRPr="00BC15A3" w:rsidRDefault="00932701" w:rsidP="00BC15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310"/>
        <w:gridCol w:w="618"/>
        <w:gridCol w:w="538"/>
        <w:gridCol w:w="5583"/>
        <w:gridCol w:w="3401"/>
        <w:gridCol w:w="2771"/>
      </w:tblGrid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BC15A3">
              <w:rPr>
                <w:rFonts w:ascii="Times New Roman" w:hAnsi="Times New Roman"/>
                <w:b/>
              </w:rPr>
              <w:t>п</w:t>
            </w:r>
            <w:proofErr w:type="gramEnd"/>
            <w:r w:rsidRPr="00BC15A3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3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 xml:space="preserve">В том числе </w:t>
            </w:r>
            <w:proofErr w:type="gramStart"/>
            <w:r w:rsidRPr="00BC15A3">
              <w:rPr>
                <w:rFonts w:ascii="Times New Roman" w:hAnsi="Times New Roman"/>
                <w:b/>
              </w:rPr>
              <w:t>на</w:t>
            </w:r>
            <w:proofErr w:type="gramEnd"/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Примерное количество проверочных работ, тестов, зачетов учащихся</w:t>
            </w:r>
          </w:p>
        </w:tc>
      </w:tr>
      <w:tr w:rsidR="006C1D56" w:rsidRPr="00BC15A3" w:rsidTr="00932701">
        <w:trPr>
          <w:cantSplit/>
          <w:trHeight w:val="1207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Тепловые явления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C1D56" w:rsidRPr="00BC15A3" w:rsidTr="00932701">
        <w:trPr>
          <w:trHeight w:val="519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№1 «Исследование изменения со временем температуры остывающей воды»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№1 по теме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Расчет количества теплоты»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2 «Сравнение количеств теплоты при смешивании воды разной температуры»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Изменение агрегатных состояний вещества» 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527"/>
        </w:trPr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№3 « Измерение удельной теплоемкости твердого тела»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2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Электрические явления 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4 « Сборка электрической цепи и измерение силы тока в ее различных участках»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3 «Электрический ток»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395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56" w:rsidRPr="00BC15A3" w:rsidRDefault="006C1D56" w:rsidP="006C1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5 « Измерение напряжения на различных участках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Контрольная работа № 4 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«Работа и мощность тока»</w:t>
            </w:r>
          </w:p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№6 « Регулирование силы тока реостатом» , № 7 « Измерение сопротивления проводника при помощи  амперметра и вольтметра.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8 «Измерение мощности и работы тока в электрической лампе»</w:t>
            </w:r>
          </w:p>
        </w:tc>
        <w:tc>
          <w:tcPr>
            <w:tcW w:w="1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3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Электромагнитные явления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9 «Сборка электромагнита и испытание его действия»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Лабораторная работа № 10 « Изучение электрического двигателя постоянного тока </w:t>
            </w:r>
            <w:proofErr w:type="gramStart"/>
            <w:r w:rsidRPr="00BC15A3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BC15A3">
              <w:rPr>
                <w:rFonts w:ascii="Times New Roman" w:hAnsi="Times New Roman"/>
                <w:sz w:val="20"/>
                <w:szCs w:val="20"/>
              </w:rPr>
              <w:t>на модели)». Повторение темы электромагнитные явления.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4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Световые явления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C1D56" w:rsidRPr="00BC15A3" w:rsidTr="00932701">
        <w:trPr>
          <w:trHeight w:val="605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56" w:rsidRPr="00BC15A3" w:rsidRDefault="006C1D56" w:rsidP="006C1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11 «Получение изображения при помощи линзы»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rPr>
          <w:trHeight w:val="35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итоговая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D56" w:rsidRPr="00BC15A3" w:rsidTr="00932701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932701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 </w:t>
            </w:r>
            <w:r w:rsidR="006C1D56" w:rsidRPr="00BC15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50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D56" w:rsidRPr="00BC15A3" w:rsidRDefault="006C1D56" w:rsidP="00BC1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19</w:t>
            </w:r>
          </w:p>
        </w:tc>
      </w:tr>
    </w:tbl>
    <w:p w:rsidR="00BC15A3" w:rsidRPr="00BC15A3" w:rsidRDefault="00BC15A3" w:rsidP="00BC15A3"/>
    <w:p w:rsidR="0093090B" w:rsidRPr="00585163" w:rsidRDefault="00585163" w:rsidP="00585163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  <w:r w:rsidRPr="00585163">
        <w:rPr>
          <w:rFonts w:ascii="Times New Roman" w:eastAsia="Batang" w:hAnsi="Times New Roman"/>
          <w:b/>
          <w:sz w:val="28"/>
          <w:szCs w:val="28"/>
        </w:rPr>
        <w:t>С</w:t>
      </w:r>
      <w:r w:rsidR="0093090B" w:rsidRPr="00585163">
        <w:rPr>
          <w:rFonts w:ascii="Times New Roman" w:eastAsia="Batang" w:hAnsi="Times New Roman"/>
          <w:b/>
          <w:sz w:val="28"/>
          <w:szCs w:val="28"/>
        </w:rPr>
        <w:t>одержание программы</w:t>
      </w:r>
    </w:p>
    <w:p w:rsidR="00BC15A3" w:rsidRPr="0093090B" w:rsidRDefault="0093090B" w:rsidP="0093090B">
      <w:pPr>
        <w:spacing w:after="0" w:line="240" w:lineRule="auto"/>
        <w:rPr>
          <w:rFonts w:ascii="Times New Roman" w:eastAsia="Batang" w:hAnsi="Times New Roman"/>
          <w:b/>
          <w:i/>
          <w:sz w:val="28"/>
          <w:szCs w:val="28"/>
          <w:u w:val="single"/>
        </w:rPr>
      </w:pPr>
      <w:r w:rsidRPr="0093090B">
        <w:rPr>
          <w:rFonts w:ascii="Times New Roman" w:eastAsia="Batang" w:hAnsi="Times New Roman"/>
          <w:b/>
          <w:i/>
          <w:sz w:val="28"/>
          <w:szCs w:val="28"/>
        </w:rPr>
        <w:t>1.</w:t>
      </w:r>
      <w:r w:rsidRPr="0093090B">
        <w:rPr>
          <w:rFonts w:ascii="Times New Roman" w:eastAsia="Batang" w:hAnsi="Times New Roman"/>
          <w:b/>
          <w:sz w:val="24"/>
          <w:szCs w:val="24"/>
        </w:rPr>
        <w:t>Тепловые</w:t>
      </w:r>
      <w:r>
        <w:rPr>
          <w:rFonts w:ascii="Times New Roman" w:eastAsia="Batang" w:hAnsi="Times New Roman"/>
          <w:b/>
          <w:sz w:val="24"/>
          <w:szCs w:val="24"/>
        </w:rPr>
        <w:t xml:space="preserve"> я</w:t>
      </w:r>
      <w:r w:rsidRPr="0093090B">
        <w:rPr>
          <w:rFonts w:ascii="Times New Roman" w:eastAsia="Batang" w:hAnsi="Times New Roman"/>
          <w:b/>
          <w:sz w:val="24"/>
          <w:szCs w:val="24"/>
        </w:rPr>
        <w:t>вления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Тепловое движение. Термометр. Связь температуры тела со скоростью движения его молекул. Внутренняя энергия. Работа и теплопередача как способы изменения внутренней энергии. Количество теплоты. Единицы количества теплоты. Виды теплопередачи: теплопроводность, конвекция, излучение. Расчет количества теплоты при нагревании и охлаждении. Удельная теплоемкость вещества. Удельная теплота сгорания топлива. Экономия тепловой энергии в быту.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Плавление и кристаллизация. Удельная теплота плавления (кристаллизации). Испарение и конденсация. Относительная влажность воздуха и ее измерение. Психрометр. Кипение. Температура кипения. Зависимость температуры кипения от давления. Удельная теплота парообразования (конденсации). Преобразование энергии в тепловых машинах. Двигатель внутреннего сгорания. Паровая турбина. Холодильник.</w:t>
      </w:r>
      <w:r w:rsidR="00932701">
        <w:rPr>
          <w:rFonts w:ascii="Times New Roman" w:eastAsiaTheme="minorHAnsi" w:hAnsi="Times New Roman"/>
          <w:sz w:val="24"/>
          <w:szCs w:val="24"/>
        </w:rPr>
        <w:t xml:space="preserve"> </w:t>
      </w:r>
      <w:r w:rsidRPr="0093090B">
        <w:rPr>
          <w:rFonts w:ascii="Times New Roman" w:eastAsiaTheme="minorHAnsi" w:hAnsi="Times New Roman"/>
          <w:sz w:val="24"/>
          <w:szCs w:val="24"/>
        </w:rPr>
        <w:t>Принцип работы теплового двигателя. КПД теплового двигателя. Тепловые двигатели и охрана окружающей среды.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9309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Электромагнитные явления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Электризация тел. Электрические заряды. Взаимодействие электрических зарядов. Электроскоп и электрометр.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Проводники, полупроводники и диэлектрики. Электризация через влияние.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Состав атома. Электрон. Протон. Элементарный заряд. Ионы.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Электрическое поле. Закон сохранения электрического заряда. Дискретность электрического заряда Разность потенциалов. Напряжение. Единицы напряжения.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Электрический ток. Гальванический элемент. Аккумуляторы. Условия существования электрического тока. Источники электрического тока. Действия электрического тока. Электрическая цепь.  Ток   в металлах Носители электрических зарядов в полупроводниках, газах и растворах электролитов. Полупроводниковые приборы. Сила и направление электрического тока. Единицы силы тока.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Закон Ома для участка электрической цепи. Электрическое сопротивление. Единицы сопротивления. Удельное сопротивление. Последовательное и параллельное соединение проводников. Реостаты.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 и мощность электрического тока.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Конденсатор.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Джоуля— 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Ле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нца. Использование электрического тока в быту. Экономия электроэнергии.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Постоянные магниты. Взаимодействие магнитов. Магнитное поле. Электромагниты и их применение. Магнитное поле Земли. Магнитное поле тока. Электромагнит. Действие магнитного поля на проводник с током. Электродвигатель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микрофон. Взаимодействие проводников с током.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spacing w:val="40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Световые явления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Источники света. Прямолинейность распространения света.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Видимое движение светил.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Отражение света. Зеркала. Построение изображений в плоском зеркале.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Преломление света. Линзы. Фокусное расстояние и оптическая сила тонкой линзы. Построение изображений в тонких линзах. Оптическая сила линзы.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Проекционный аппарат. Фотоаппарат.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Глаз как оптическая система. Дефекты зрения. Очки. Лупа.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IV</w:t>
      </w:r>
      <w:r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Обобщаю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щее повторение. </w:t>
      </w:r>
    </w:p>
    <w:p w:rsidR="00BC15A3" w:rsidRPr="00BC15A3" w:rsidRDefault="00BC15A3" w:rsidP="00BC15A3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585163" w:rsidRDefault="00BC15A3" w:rsidP="00585163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  <w:r w:rsidRPr="00585163">
        <w:rPr>
          <w:rFonts w:ascii="Times New Roman" w:eastAsia="Batang" w:hAnsi="Times New Roman"/>
          <w:b/>
          <w:sz w:val="28"/>
          <w:szCs w:val="28"/>
        </w:rPr>
        <w:t>В результате изучения физики ученик 8 класса должен: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i/>
          <w:sz w:val="24"/>
          <w:szCs w:val="24"/>
          <w:u w:val="single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 xml:space="preserve">Знать/понимать: 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понятий</w:t>
      </w:r>
      <w:r w:rsidRPr="00BC15A3">
        <w:rPr>
          <w:rFonts w:ascii="Times New Roman" w:eastAsia="Batang" w:hAnsi="Times New Roman"/>
          <w:sz w:val="24"/>
          <w:szCs w:val="24"/>
        </w:rPr>
        <w:t>: физическое явление, физический закон, взаимодействие, электрическое поле, магнитное поле, атом;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proofErr w:type="gramStart"/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физических величин</w:t>
      </w:r>
      <w:r w:rsidRPr="00BC15A3">
        <w:rPr>
          <w:rFonts w:ascii="Times New Roman" w:eastAsia="Batang" w:hAnsi="Times New Roman"/>
          <w:sz w:val="24"/>
          <w:szCs w:val="24"/>
        </w:rPr>
        <w:t>: внутренняя энергия, температура, количество теплоты, влажность воздуха, 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  <w:proofErr w:type="gramEnd"/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Смысл физических законов</w:t>
      </w:r>
      <w:r w:rsidRPr="00BC15A3">
        <w:rPr>
          <w:rFonts w:ascii="Times New Roman" w:eastAsia="Batang" w:hAnsi="Times New Roman"/>
          <w:sz w:val="24"/>
          <w:szCs w:val="24"/>
        </w:rPr>
        <w:t>: сохранения энергии в тепловых процессах, сохранения электрического заряда, Ома для участка цепи, Джоуля – Ленца, прямолинейного распространения света, отражения и преломления света;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>Уметь: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Описывать и объяснять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явления: теплопроводность, конвекцию, излучение, испарение, конденсацию, кипение</w:t>
      </w:r>
      <w:proofErr w:type="gramStart"/>
      <w:r w:rsidRPr="00BC15A3">
        <w:rPr>
          <w:rFonts w:ascii="Times New Roman" w:eastAsia="Batang" w:hAnsi="Times New Roman"/>
          <w:sz w:val="24"/>
          <w:szCs w:val="24"/>
        </w:rPr>
        <w:t xml:space="preserve"> ,</w:t>
      </w:r>
      <w:proofErr w:type="gramEnd"/>
      <w:r w:rsidRPr="00BC15A3">
        <w:rPr>
          <w:rFonts w:ascii="Times New Roman" w:eastAsia="Batang" w:hAnsi="Times New Roman"/>
          <w:sz w:val="24"/>
          <w:szCs w:val="24"/>
        </w:rPr>
        <w:t xml:space="preserve"> плавление, кристаллизацию, электризацию, взаимодействие электрических зарядов, взаимодействие магнитов, действие магнитного поля на проводник с током, тепловое действие тока, отражение/ преломление света;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Использовать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приборы и измерительные инструменты для измерения физических величин: температуры, влажности воздуха, силы тока, напряжения, сопротивления, работы и мощности электрического тока;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Представлять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в виде таблиц, графиков и выявлять на этой основе эмпирические зависимости: температуры остывающей воды от времени, силы тока от напряжения на участке цепи, угла отражения от угла падения, угла преломления от угла падения;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Выражать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и расчетов в единицах Международной системы СИ;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Приводить примеры</w:t>
      </w:r>
      <w:r w:rsidRPr="00BC15A3">
        <w:rPr>
          <w:rFonts w:ascii="Times New Roman" w:eastAsia="Batang" w:hAnsi="Times New Roman"/>
          <w:sz w:val="24"/>
          <w:szCs w:val="24"/>
        </w:rPr>
        <w:t xml:space="preserve"> практического использования физических знаний о тепловых, электрических, магнитных и световых явлениях;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lastRenderedPageBreak/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Решать задачи</w:t>
      </w:r>
      <w:r w:rsidRPr="00BC15A3">
        <w:rPr>
          <w:rFonts w:ascii="Times New Roman" w:eastAsia="Batang" w:hAnsi="Times New Roman"/>
          <w:sz w:val="24"/>
          <w:szCs w:val="24"/>
        </w:rPr>
        <w:t xml:space="preserve"> на применение  физических законов: сохранения энергии в тепловых процессах, сохранения электрического заряда, Ома для участка цепи, Джоуля – Ленца, прямолинейного распространения и преломления света;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Осуществлять самостоятельный поиск</w:t>
      </w:r>
      <w:r w:rsidRPr="00BC15A3">
        <w:rPr>
          <w:rFonts w:ascii="Times New Roman" w:eastAsia="Batang" w:hAnsi="Times New Roman"/>
          <w:sz w:val="24"/>
          <w:szCs w:val="24"/>
        </w:rPr>
        <w:t xml:space="preserve"> информации естественнонаучного содержания с использованием различных источников информации </w:t>
      </w:r>
      <w:proofErr w:type="gramStart"/>
      <w:r w:rsidRPr="00BC15A3">
        <w:rPr>
          <w:rFonts w:ascii="Times New Roman" w:eastAsia="Batang" w:hAnsi="Times New Roman"/>
          <w:sz w:val="24"/>
          <w:szCs w:val="24"/>
        </w:rPr>
        <w:t xml:space="preserve">( </w:t>
      </w:r>
      <w:proofErr w:type="gramEnd"/>
      <w:r w:rsidRPr="00BC15A3">
        <w:rPr>
          <w:rFonts w:ascii="Times New Roman" w:eastAsia="Batang" w:hAnsi="Times New Roman"/>
          <w:sz w:val="24"/>
          <w:szCs w:val="24"/>
        </w:rPr>
        <w:t>учебных текстов, справочных и научно – популярных изданий, компьютерных баз данных, ресурсов Интернета), ее обработку и представление в различных формах ( словесно, с помощью рисунков и презентаций);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Использовать приобретенные знания и умения</w:t>
      </w:r>
      <w:r w:rsidRPr="00BC15A3">
        <w:rPr>
          <w:rFonts w:ascii="Times New Roman" w:eastAsia="Batang" w:hAnsi="Times New Roman"/>
          <w:sz w:val="24"/>
          <w:szCs w:val="24"/>
        </w:rPr>
        <w:t xml:space="preserve"> в практической деятельности и повседневной жизни для обеспечения безопасности в процессе жизнедеятельности.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BC15A3" w:rsidRPr="00585163" w:rsidRDefault="00585163" w:rsidP="00BC15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163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>Планируемые результаты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Личностные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познавательных интересов, интеллектуальных и творческих способностей учащихся;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науки, отношение к физике как к элементу общечеловеческой культуры;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самостоятельность в приобретении новых знаний и практических умений;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мотивация образовательной деятельности школьников на основе личностно ориентированного подхода;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- формирование ценностных отношений </w:t>
      </w:r>
      <w:proofErr w:type="gramStart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к</w:t>
      </w:r>
      <w:proofErr w:type="gramEnd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</w:t>
      </w:r>
      <w:proofErr w:type="gramStart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друг</w:t>
      </w:r>
      <w:proofErr w:type="gramEnd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другу, учителю, авторам открытий и изобретений, результатам обучения.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proofErr w:type="spellStart"/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Метапредметные</w:t>
      </w:r>
      <w:proofErr w:type="spellEnd"/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 xml:space="preserve">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 разработки теоретических моделей процессов или явлений;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 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lastRenderedPageBreak/>
        <w:t>- развитие монологической и диалогической речи</w:t>
      </w:r>
      <w:proofErr w:type="gramStart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,</w:t>
      </w:r>
      <w:proofErr w:type="gramEnd"/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освоение приемов действий в нестандартных ситуациях, овладение эвристическими методами решения проблем;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  <w:r w:rsidRPr="00BC15A3"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  <w:t>Предметные результаты: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явлениями, объяснять полученные результаты и делать выводы, оценивать границы погрешностей результатов измерений;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применять теоретические знания по физике на практике, решать физические задачи на применение полученных знаний;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рационального природопользования и охраны окружающей среды;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развитие теоретического мышления на основе формирования устанавливать факты, различать причины и следствия, строить модели и выдвигать гипотезы, выводить из экспериментальных фактов и теоретических моделей физические законы;</w:t>
      </w: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</w:p>
    <w:p w:rsidR="00BC15A3" w:rsidRPr="00BC15A3" w:rsidRDefault="00BC15A3" w:rsidP="00BC15A3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BC15A3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BC15A3" w:rsidRPr="00BC15A3" w:rsidRDefault="00BC15A3" w:rsidP="0093270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C15A3" w:rsidRDefault="00BC15A3" w:rsidP="00BC1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163">
        <w:rPr>
          <w:rFonts w:ascii="Times New Roman" w:hAnsi="Times New Roman"/>
          <w:b/>
          <w:sz w:val="28"/>
          <w:szCs w:val="28"/>
        </w:rPr>
        <w:t>Учебно – методический комплект</w:t>
      </w:r>
    </w:p>
    <w:p w:rsidR="00585163" w:rsidRPr="00585163" w:rsidRDefault="00585163" w:rsidP="00BC1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C15A3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BC15A3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BC15A3">
        <w:rPr>
          <w:rFonts w:ascii="Times New Roman" w:hAnsi="Times New Roman"/>
          <w:sz w:val="24"/>
          <w:szCs w:val="24"/>
        </w:rPr>
        <w:t>Гутник</w:t>
      </w:r>
      <w:proofErr w:type="spellEnd"/>
      <w:r w:rsidRPr="00BC15A3">
        <w:rPr>
          <w:rFonts w:ascii="Times New Roman" w:hAnsi="Times New Roman"/>
          <w:sz w:val="24"/>
          <w:szCs w:val="24"/>
        </w:rPr>
        <w:t xml:space="preserve"> Е.М. Фи</w:t>
      </w:r>
      <w:r w:rsidR="002C4A59">
        <w:rPr>
          <w:rFonts w:ascii="Times New Roman" w:hAnsi="Times New Roman"/>
          <w:sz w:val="24"/>
          <w:szCs w:val="24"/>
        </w:rPr>
        <w:t>зика. 8 класс. – М.: Дрофа, 2018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2.А.В.Перышкин. Сборник задач по физике. 7-9 классы. – М.; «Экзамен», 2014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6C1D56" w:rsidRPr="00932701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15A3">
        <w:rPr>
          <w:rFonts w:ascii="Times New Roman" w:hAnsi="Times New Roman"/>
          <w:sz w:val="24"/>
          <w:szCs w:val="24"/>
        </w:rPr>
        <w:t>4. Волков В.А. Универсальные поурочные разработки по физике: 8 класс. – 3 –е изд</w:t>
      </w:r>
      <w:proofErr w:type="gramStart"/>
      <w:r w:rsidRPr="00BC15A3">
        <w:rPr>
          <w:rFonts w:ascii="Times New Roman" w:hAnsi="Times New Roman"/>
          <w:sz w:val="24"/>
          <w:szCs w:val="24"/>
        </w:rPr>
        <w:t xml:space="preserve">.. </w:t>
      </w:r>
      <w:proofErr w:type="spellStart"/>
      <w:proofErr w:type="gramEnd"/>
      <w:r w:rsidRPr="00BC15A3">
        <w:rPr>
          <w:rFonts w:ascii="Times New Roman" w:hAnsi="Times New Roman"/>
          <w:sz w:val="24"/>
          <w:szCs w:val="24"/>
        </w:rPr>
        <w:t>переработ</w:t>
      </w:r>
      <w:proofErr w:type="spellEnd"/>
      <w:r w:rsidRPr="00BC15A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C15A3">
        <w:rPr>
          <w:rFonts w:ascii="Times New Roman" w:hAnsi="Times New Roman"/>
          <w:sz w:val="24"/>
          <w:szCs w:val="24"/>
        </w:rPr>
        <w:t xml:space="preserve">и доп. – М.: </w:t>
      </w:r>
      <w:proofErr w:type="spellEnd"/>
      <w:r w:rsidRPr="00BC15A3">
        <w:rPr>
          <w:rFonts w:ascii="Times New Roman" w:hAnsi="Times New Roman"/>
          <w:sz w:val="24"/>
          <w:szCs w:val="24"/>
        </w:rPr>
        <w:t>ВАКО, 2012</w:t>
      </w:r>
    </w:p>
    <w:p w:rsidR="006C1D56" w:rsidRPr="006C1D56" w:rsidRDefault="006C1D56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BC15A3" w:rsidRPr="00A24D5F" w:rsidRDefault="00103AFC" w:rsidP="00103AF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4D5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4407"/>
        <w:gridCol w:w="406"/>
        <w:gridCol w:w="5960"/>
        <w:gridCol w:w="1417"/>
        <w:gridCol w:w="1495"/>
      </w:tblGrid>
      <w:tr w:rsidR="0021522B" w:rsidRPr="00A24D5F" w:rsidTr="00D636C1">
        <w:tc>
          <w:tcPr>
            <w:tcW w:w="1101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№</w:t>
            </w:r>
          </w:p>
          <w:p w:rsidR="00103AFC" w:rsidRPr="00A24D5F" w:rsidRDefault="00103AF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п/п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обучения </w:t>
            </w:r>
          </w:p>
          <w:p w:rsidR="0021522B" w:rsidRPr="00A24D5F" w:rsidRDefault="00D636C1" w:rsidP="00D636C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личностные, познавательные, регулятивные, коммуникативные</w:t>
            </w:r>
          </w:p>
        </w:tc>
        <w:tc>
          <w:tcPr>
            <w:tcW w:w="1417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1495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Факт дата</w:t>
            </w:r>
          </w:p>
        </w:tc>
      </w:tr>
      <w:tr w:rsidR="00D636C1" w:rsidRPr="00A24D5F" w:rsidTr="00060847">
        <w:tc>
          <w:tcPr>
            <w:tcW w:w="14786" w:type="dxa"/>
            <w:gridSpan w:val="6"/>
          </w:tcPr>
          <w:p w:rsidR="00D636C1" w:rsidRPr="00A24D5F" w:rsidRDefault="00D636C1" w:rsidP="00D636C1">
            <w:pPr>
              <w:tabs>
                <w:tab w:val="left" w:pos="3228"/>
                <w:tab w:val="center" w:pos="8097"/>
              </w:tabs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Раздел 1 ТЕПЛОВЫЕ ЯВЛЕНИЯ (24 часов)</w:t>
            </w:r>
          </w:p>
          <w:p w:rsidR="00D636C1" w:rsidRPr="00A24D5F" w:rsidRDefault="00D636C1" w:rsidP="00D636C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Основные виды деятельности ученика: Наблюдать изменение внутренней энергии тела при теплопередаче и работе внешних сил. Исследовать явление теплообмена при смешивании холодной и горячей воды. Вычислять количество теплоты и удельную теплоемкость вещества при теплопередаче. Измерять удельную теплоемкость вещества. Измерять теплоту плавления льда. Исследовать тепловые свойства парафина. Наблюдать изменение внутренней энергии воды в результате испарения. Вычислять количество теплоты в процессах теплопередачи при плавлении и кристаллизации, испарении и конденсации. Вычислять удельную теплоту плавления и парообразования вещества. Измерять влажность воздуха по точке росы. Обсуждать экологические последствия применения двигателей внутреннего сгорания, тепловых и гидроэлектростанций</w:t>
            </w: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6C1D5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явления. Температура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направления и скорости теплообмена от разности температур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 Строят логические цепи рассуждений. Выдвигают и обосновывают гипотезы, предлагают способы их проверки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Формулируют познавательную цель, составляют план и последовательность действий в соответствии с ней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="00A24D5F"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  <w:r w:rsid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6C1D5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Внутренняя энергия. Способы изменения внутренней энергии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Осуществляют микро опыты по реализации различных способов изменения внутренней энергии тела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задачи. Устанавливают причинно-следственные связи, заменяют термины определениями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Составляют план и последовательность действий. Сличают свой способ действия с эталоном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или иной деятел</w:t>
            </w:r>
            <w:r w:rsidR="00A24D5F">
              <w:rPr>
                <w:rFonts w:ascii="Times New Roman" w:hAnsi="Times New Roman"/>
                <w:sz w:val="24"/>
                <w:szCs w:val="24"/>
              </w:rPr>
              <w:t>ь</w:t>
            </w:r>
            <w:r w:rsidR="00A24D5F">
              <w:rPr>
                <w:rFonts w:ascii="Times New Roman" w:hAnsi="Times New Roman"/>
                <w:sz w:val="24"/>
                <w:szCs w:val="24"/>
                <w:lang w:val="tt-RU"/>
              </w:rPr>
              <w:t>ности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06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3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Виды теплопередачи. Примеры теплообмена в природе и технике.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теплопроводности от рода вещества. Наблюдают явления конвекции и излучения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знаки). Осознанно и произвольно строят речевые высказывания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D636C1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A24D5F" w:rsidRDefault="00547E3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Расчет изменения внутренней энергии. Удельная теплоемкость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количество теплоты, необходимое для нагревания или выделяемого при охлаждении тела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Выполняют операции со знаками и символами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i/>
                <w:sz w:val="24"/>
                <w:szCs w:val="24"/>
              </w:rPr>
              <w:t>деятельность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13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D636C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4813" w:type="dxa"/>
            <w:gridSpan w:val="2"/>
          </w:tcPr>
          <w:p w:rsidR="0021522B" w:rsidRPr="00A24D5F" w:rsidRDefault="00D636C1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Расчет количества теплоты при теплообмене. Решение задач</w:t>
            </w:r>
          </w:p>
        </w:tc>
        <w:tc>
          <w:tcPr>
            <w:tcW w:w="5960" w:type="dxa"/>
          </w:tcPr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структуру задачи разными средствами. Выделяют количественные характеристики объектов, заданные словами</w:t>
            </w:r>
          </w:p>
          <w:p w:rsidR="00D636C1" w:rsidRPr="00A24D5F" w:rsidRDefault="00D636C1" w:rsidP="00D636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D636C1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547E3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17.09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6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6183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№1 «</w:t>
            </w:r>
            <w:r w:rsidR="00161831" w:rsidRPr="00A24D5F">
              <w:rPr>
                <w:rFonts w:ascii="Times New Roman" w:hAnsi="Times New Roman"/>
                <w:sz w:val="24"/>
                <w:szCs w:val="24"/>
              </w:rPr>
              <w:t>Сравнение количеств теплоты при смешивании воды разной температуры</w:t>
            </w:r>
            <w:r w:rsidR="00161831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Личностные: Исследуют явление теплообмена при смешивании холодной и горячей воды. Составляют уравнение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теплового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баланс. Измеряют удельную теплоемкость вещества. Составляют алгоритм решения задач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Выбирают, сопоставляют и обосновывают способы решения задачи. Осуществляют поиск и выделение необходимой информации. Выражают смысл ситуации различными средствами (рисунки, символы, схемы, знаки). Выбирают наиболее эффективные способы решения задачи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действий. Оценивают достигнутый результат. Составляют план и последовательность действий. Оценивают достигнутый результат</w:t>
            </w:r>
          </w:p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20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7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выделяющееся при сгорании топлива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Составляют уравнение теплового баланса для процессов с использованием топлива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формальную структуру задачи. Умеют заменять термины определениями. Устанавливают причинно-следственные связи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Регулятивные: Самостоятельно формулируют познавательную цель и строят действия в соответствии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 ней</w:t>
            </w:r>
          </w:p>
          <w:p w:rsidR="0021522B" w:rsidRPr="00A24D5F" w:rsidRDefault="00240E62" w:rsidP="001008A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A24D5F" w:rsidRDefault="00103AFC" w:rsidP="00103AF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  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A24D5F" w:rsidRPr="00A24D5F" w:rsidTr="006E07AE">
        <w:tc>
          <w:tcPr>
            <w:tcW w:w="1101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8</w:t>
            </w:r>
          </w:p>
        </w:tc>
        <w:tc>
          <w:tcPr>
            <w:tcW w:w="4813" w:type="dxa"/>
            <w:gridSpan w:val="2"/>
          </w:tcPr>
          <w:p w:rsidR="00A24D5F" w:rsidRPr="00A24D5F" w:rsidRDefault="00A24D5F" w:rsidP="001008A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Решение задач по теме “Количество теплоты при сгорание топлива”</w:t>
            </w:r>
          </w:p>
          <w:p w:rsidR="00A24D5F" w:rsidRPr="00A24D5F" w:rsidRDefault="00A24D5F" w:rsidP="00103AF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5960" w:type="dxa"/>
            <w:vMerge w:val="restart"/>
          </w:tcPr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A24D5F" w:rsidRPr="00A24D5F" w:rsidRDefault="00A24D5F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495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A24D5F" w:rsidRPr="00A24D5F" w:rsidTr="006E07AE">
        <w:tc>
          <w:tcPr>
            <w:tcW w:w="1101" w:type="dxa"/>
          </w:tcPr>
          <w:p w:rsidR="00A24D5F" w:rsidRPr="00585163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58516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9</w:t>
            </w:r>
          </w:p>
        </w:tc>
        <w:tc>
          <w:tcPr>
            <w:tcW w:w="4813" w:type="dxa"/>
            <w:gridSpan w:val="2"/>
          </w:tcPr>
          <w:p w:rsidR="00A24D5F" w:rsidRPr="00585163" w:rsidRDefault="00A24D5F" w:rsidP="00103AFC">
            <w:pPr>
              <w:rPr>
                <w:rFonts w:ascii="Times New Roman" w:hAnsi="Times New Roman"/>
                <w:sz w:val="24"/>
                <w:szCs w:val="24"/>
              </w:rPr>
            </w:pPr>
            <w:r w:rsidRPr="00585163">
              <w:rPr>
                <w:rFonts w:ascii="Times New Roman" w:hAnsi="Times New Roman"/>
                <w:sz w:val="24"/>
                <w:szCs w:val="24"/>
              </w:rPr>
              <w:t>Решение задач, тестов.</w:t>
            </w:r>
          </w:p>
          <w:p w:rsidR="00A24D5F" w:rsidRPr="00585163" w:rsidRDefault="00A24D5F" w:rsidP="00103AFC">
            <w:pPr>
              <w:rPr>
                <w:rFonts w:ascii="Times New Roman" w:hAnsi="Times New Roman"/>
                <w:sz w:val="24"/>
                <w:szCs w:val="24"/>
              </w:rPr>
            </w:pPr>
            <w:r w:rsidRPr="00585163">
              <w:rPr>
                <w:rFonts w:ascii="Times New Roman" w:hAnsi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5960" w:type="dxa"/>
            <w:vMerge/>
          </w:tcPr>
          <w:p w:rsidR="00A24D5F" w:rsidRPr="00A24D5F" w:rsidRDefault="00A24D5F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01.10</w:t>
            </w:r>
          </w:p>
        </w:tc>
        <w:tc>
          <w:tcPr>
            <w:tcW w:w="1495" w:type="dxa"/>
          </w:tcPr>
          <w:p w:rsidR="00A24D5F" w:rsidRP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16183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 2 «</w:t>
            </w:r>
            <w:r w:rsidR="00161831" w:rsidRPr="00A24D5F">
              <w:rPr>
                <w:rFonts w:ascii="Times New Roman" w:hAnsi="Times New Roman"/>
                <w:sz w:val="24"/>
                <w:szCs w:val="24"/>
              </w:rPr>
              <w:t>Измерение удельной теплоемкости твердого тела</w:t>
            </w:r>
            <w:r w:rsidR="00161831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A24D5F" w:rsidRDefault="00103AF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</w:t>
            </w:r>
            <w:r w:rsidR="001008A6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4813" w:type="dxa"/>
            <w:gridSpan w:val="2"/>
          </w:tcPr>
          <w:p w:rsidR="001008A6" w:rsidRPr="00A24D5F" w:rsidRDefault="001008A6" w:rsidP="002C4A5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Закон сохранения внутренней энергии и уравнение теплового баланса</w:t>
            </w:r>
          </w:p>
        </w:tc>
        <w:tc>
          <w:tcPr>
            <w:tcW w:w="5960" w:type="dxa"/>
          </w:tcPr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Решают задачи с применением алгоритма составления уравнения теплового баланса</w:t>
            </w:r>
          </w:p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Выбирают, сопоставляют и обосновывают способы решения задачи</w:t>
            </w:r>
          </w:p>
          <w:p w:rsidR="00161831" w:rsidRPr="00A24D5F" w:rsidRDefault="00161831" w:rsidP="001618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способ своих действий</w:t>
            </w:r>
          </w:p>
          <w:p w:rsidR="0021522B" w:rsidRPr="00A24D5F" w:rsidRDefault="00161831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</w:p>
        </w:tc>
        <w:tc>
          <w:tcPr>
            <w:tcW w:w="1417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08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40E6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11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>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«Внутренняя энергия»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Решают задачи с применением алгоритма составления уравнения теплового баланса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Выбирают, сопоставляют и обосновывают способы решения задачи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способ своих действий</w:t>
            </w:r>
          </w:p>
          <w:p w:rsidR="0021522B" w:rsidRPr="00A24D5F" w:rsidRDefault="00240E62" w:rsidP="00585163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представлять конкретное содержание и сообщать его в письменной и устной форме</w:t>
            </w:r>
          </w:p>
          <w:p w:rsidR="006E07AE" w:rsidRPr="00A24D5F" w:rsidRDefault="006E07AE" w:rsidP="00240E6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11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1008A6" w:rsidRPr="00A24D5F" w:rsidTr="006E07AE">
        <w:tc>
          <w:tcPr>
            <w:tcW w:w="1101" w:type="dxa"/>
          </w:tcPr>
          <w:p w:rsidR="001008A6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12</w:t>
            </w:r>
          </w:p>
        </w:tc>
        <w:tc>
          <w:tcPr>
            <w:tcW w:w="4813" w:type="dxa"/>
            <w:gridSpan w:val="2"/>
          </w:tcPr>
          <w:p w:rsidR="001008A6" w:rsidRPr="00A24D5F" w:rsidRDefault="001008A6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и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тестов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на тему: «Закон сохранения внутренней энергии и уравнение теплового баланса»</w:t>
            </w:r>
          </w:p>
        </w:tc>
        <w:tc>
          <w:tcPr>
            <w:tcW w:w="5960" w:type="dxa"/>
          </w:tcPr>
          <w:p w:rsidR="001008A6" w:rsidRPr="00A24D5F" w:rsidRDefault="001008A6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08A6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495" w:type="dxa"/>
          </w:tcPr>
          <w:p w:rsidR="001008A6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13</w:t>
            </w:r>
          </w:p>
        </w:tc>
        <w:tc>
          <w:tcPr>
            <w:tcW w:w="4813" w:type="dxa"/>
            <w:gridSpan w:val="2"/>
          </w:tcPr>
          <w:p w:rsidR="00A24D5F" w:rsidRDefault="00240E62" w:rsidP="002C4A59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Контрольная работа №1 по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 теме: 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1522B" w:rsidRPr="00A24D5F" w:rsidRDefault="00A24D5F" w:rsidP="002C4A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>Тепловые явления</w:t>
            </w:r>
            <w:r w:rsidR="00240E62" w:rsidRPr="00A24D5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Демонстрируют умение описывать процессы нагревания и охлаждения тел, объяснять причины и способы изменения внутренней энергии, составлять и решать уравнение теплового баланса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Оценивают достигнутый результат. Осознают качество и уровень усвоения</w:t>
            </w:r>
          </w:p>
          <w:p w:rsidR="0021522B" w:rsidRPr="00A24D5F" w:rsidRDefault="00240E62" w:rsidP="00240E6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</w:t>
            </w:r>
          </w:p>
        </w:tc>
        <w:tc>
          <w:tcPr>
            <w:tcW w:w="1417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18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14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6E07A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Агрегатные состояния вещества</w:t>
            </w:r>
            <w:r w:rsidR="00A24D5F">
              <w:rPr>
                <w:rFonts w:ascii="Times New Roman" w:hAnsi="Times New Roman"/>
                <w:sz w:val="24"/>
                <w:szCs w:val="24"/>
              </w:rPr>
              <w:t>.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Плавление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и отвердевание кристаллических тел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0" w:type="dxa"/>
          </w:tcPr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Исследуют тепловые свойства парафина.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Строят и объясняют график изменения температуры при нагревании и плавлении парафина.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240E62" w:rsidRPr="00A24D5F" w:rsidRDefault="00240E62" w:rsidP="00240E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Определяют последовательность промежуточных целей с учетом конечного результата</w:t>
            </w:r>
          </w:p>
          <w:p w:rsidR="0021522B" w:rsidRDefault="00240E62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Участвуют в коллективном обсуждении проблем, учатся владеть монологической и диалогической формами речи</w:t>
            </w:r>
          </w:p>
          <w:p w:rsidR="00A24D5F" w:rsidRPr="00A24D5F" w:rsidRDefault="00A24D5F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22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15</w:t>
            </w:r>
          </w:p>
        </w:tc>
        <w:tc>
          <w:tcPr>
            <w:tcW w:w="4813" w:type="dxa"/>
            <w:gridSpan w:val="2"/>
          </w:tcPr>
          <w:p w:rsidR="0021522B" w:rsidRPr="00A24D5F" w:rsidRDefault="00240E62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необходимое для плавления тела и выделяющееся при его  кристаллизации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удельную теплоту плавления льда. Составляют алгоритм решения задач на плавление и кристаллизацию тел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структуру задачи разными средствами. Строят логические цепи рассуждений. Выполняют операции со знаками и символами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F404AA" w:rsidP="00F404A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Адекватно используют речевые средства для дискуссии и аргументации своей позиции</w:t>
            </w:r>
          </w:p>
        </w:tc>
        <w:tc>
          <w:tcPr>
            <w:tcW w:w="1417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25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13" w:type="dxa"/>
            <w:gridSpan w:val="2"/>
          </w:tcPr>
          <w:p w:rsidR="0021522B" w:rsidRPr="00A24D5F" w:rsidRDefault="006E07AE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Удельная теплота плавления. </w:t>
            </w:r>
            <w:r w:rsidR="00A24D5F" w:rsidRPr="00A24D5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 xml:space="preserve"> «Нагревание тел. </w:t>
            </w:r>
            <w:r w:rsidR="00A24D5F" w:rsidRPr="00A24D5F">
              <w:rPr>
                <w:rFonts w:ascii="Times New Roman" w:hAnsi="Times New Roman"/>
                <w:sz w:val="24"/>
                <w:szCs w:val="24"/>
              </w:rPr>
              <w:t>Плавление и кристаллизация»</w:t>
            </w:r>
            <w:r w:rsidR="00A24D5F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960" w:type="dxa"/>
          </w:tcPr>
          <w:p w:rsidR="0021522B" w:rsidRPr="00A24D5F" w:rsidRDefault="00FB0B47" w:rsidP="00A24D5F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Знание </w:t>
            </w:r>
            <w:r w:rsidR="00F404AA" w:rsidRPr="00A24D5F">
              <w:rPr>
                <w:rFonts w:ascii="Times New Roman" w:hAnsi="Times New Roman"/>
                <w:sz w:val="24"/>
                <w:szCs w:val="24"/>
              </w:rPr>
              <w:t xml:space="preserve"> – предметный опыт, предметная компетенция, познавательная и рефлексивная деятельность</w:t>
            </w:r>
          </w:p>
        </w:tc>
        <w:tc>
          <w:tcPr>
            <w:tcW w:w="1417" w:type="dxa"/>
          </w:tcPr>
          <w:p w:rsidR="0021522B" w:rsidRPr="00A24D5F" w:rsidRDefault="001B0CB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  <w:r w:rsidR="006E07AE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9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17</w:t>
            </w: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18</w:t>
            </w:r>
          </w:p>
        </w:tc>
        <w:tc>
          <w:tcPr>
            <w:tcW w:w="4813" w:type="dxa"/>
            <w:gridSpan w:val="2"/>
          </w:tcPr>
          <w:p w:rsidR="0021522B" w:rsidRPr="00A24D5F" w:rsidRDefault="00F404AA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Испарение</w:t>
            </w:r>
            <w:r w:rsidR="00A24D5F">
              <w:rPr>
                <w:rFonts w:ascii="Times New Roman" w:hAnsi="Times New Roman"/>
                <w:sz w:val="24"/>
                <w:szCs w:val="24"/>
              </w:rPr>
              <w:t xml:space="preserve">. Насыщенный и ненасыщенный </w:t>
            </w:r>
            <w:r w:rsidR="006E07AE" w:rsidRPr="00A24D5F">
              <w:rPr>
                <w:rFonts w:ascii="Times New Roman" w:hAnsi="Times New Roman"/>
                <w:sz w:val="24"/>
                <w:szCs w:val="24"/>
              </w:rPr>
              <w:t xml:space="preserve">пар. </w:t>
            </w: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6E0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AE" w:rsidRPr="00A24D5F" w:rsidRDefault="006E07AE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Поглощение энергии при испарении жидкости и выделение её при конденсации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пара.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 с задачами и условиями коммуникации</w:t>
            </w:r>
          </w:p>
        </w:tc>
        <w:tc>
          <w:tcPr>
            <w:tcW w:w="1417" w:type="dxa"/>
          </w:tcPr>
          <w:p w:rsidR="0021522B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08.11</w:t>
            </w: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6E07AE" w:rsidRPr="00A24D5F" w:rsidRDefault="006E07AE" w:rsidP="006E07AE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    12.11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6E07AE" w:rsidRPr="00A24D5F" w:rsidTr="006E07AE">
        <w:tc>
          <w:tcPr>
            <w:tcW w:w="1101" w:type="dxa"/>
          </w:tcPr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19</w:t>
            </w:r>
          </w:p>
        </w:tc>
        <w:tc>
          <w:tcPr>
            <w:tcW w:w="4813" w:type="dxa"/>
            <w:gridSpan w:val="2"/>
          </w:tcPr>
          <w:p w:rsidR="006E07AE" w:rsidRPr="00A24D5F" w:rsidRDefault="006E07AE" w:rsidP="006E07AE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Кипение</w:t>
            </w: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6E07AE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6E07AE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495" w:type="dxa"/>
          </w:tcPr>
          <w:p w:rsidR="006E07AE" w:rsidRPr="00A24D5F" w:rsidRDefault="006E07A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20</w:t>
            </w:r>
          </w:p>
        </w:tc>
        <w:tc>
          <w:tcPr>
            <w:tcW w:w="4813" w:type="dxa"/>
            <w:gridSpan w:val="2"/>
          </w:tcPr>
          <w:p w:rsidR="00F404AA" w:rsidRPr="00A24D5F" w:rsidRDefault="00F404AA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Влажность воздуха. Способы </w:t>
            </w:r>
          </w:p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определения влажности воздуха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влажность воздуха по точке росы. Объясняют устройство и принцип действия психрометра и гигрометра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Применяют методы информационного поиска, в том числе с помощью компьютерных средств. Умеют выбирать смысловые единицы текста и устанавливать отношения между ним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Самостоятельно формулируют познавательную цель и строят действия в соответствии с ней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Устанавливают рабочие отношения, учатся эффективно сотрудничать и способствовать продуктивной кооперации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19.11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FB0B47">
        <w:trPr>
          <w:trHeight w:val="2505"/>
        </w:trPr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lastRenderedPageBreak/>
              <w:t>21</w:t>
            </w:r>
          </w:p>
        </w:tc>
        <w:tc>
          <w:tcPr>
            <w:tcW w:w="4813" w:type="dxa"/>
            <w:gridSpan w:val="2"/>
          </w:tcPr>
          <w:p w:rsidR="0021522B" w:rsidRPr="00A24D5F" w:rsidRDefault="00F404AA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Количество теплоты, необходимое для парообразования и выделяющееся при конденсации</w:t>
            </w:r>
          </w:p>
        </w:tc>
        <w:tc>
          <w:tcPr>
            <w:tcW w:w="5960" w:type="dxa"/>
          </w:tcPr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404AA" w:rsidRPr="00A24D5F" w:rsidRDefault="00F404AA" w:rsidP="00F40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Вносят коррективы и дополнения в составленные планы</w:t>
            </w:r>
          </w:p>
          <w:p w:rsidR="0021522B" w:rsidRPr="00A24D5F" w:rsidRDefault="00F404AA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22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22</w:t>
            </w:r>
          </w:p>
          <w:p w:rsidR="00A24D5F" w:rsidRDefault="00A24D5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23</w:t>
            </w:r>
          </w:p>
        </w:tc>
        <w:tc>
          <w:tcPr>
            <w:tcW w:w="4813" w:type="dxa"/>
            <w:gridSpan w:val="2"/>
          </w:tcPr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Решение задач на расчет удельной теплоты парообразования, количества теплоты отданного телом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>полученного) при конденсации, определение влажности воздуха</w:t>
            </w:r>
          </w:p>
          <w:p w:rsidR="00F404AA" w:rsidRPr="00A24D5F" w:rsidRDefault="00F404AA" w:rsidP="00F404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удельную теплоту плавления и парообразования вещества. Составляют уравнения теплового баланса с учетом процессов нагревания, плавления и парообразования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Выбирают, сопоставляют и обосновывают способы решения задачи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Сличают свой способ действия с эталоном. Осознают качество и уровень усвоения</w:t>
            </w:r>
          </w:p>
          <w:p w:rsidR="0021522B" w:rsidRPr="00A24D5F" w:rsidRDefault="00060847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азвивают умение интегрироваться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в группу сверстников и строить продуктивное взаимодействие со сверстниками и учителем</w:t>
            </w:r>
          </w:p>
        </w:tc>
        <w:tc>
          <w:tcPr>
            <w:tcW w:w="1417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26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.11</w:t>
            </w:r>
          </w:p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29.11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24</w:t>
            </w:r>
          </w:p>
        </w:tc>
        <w:tc>
          <w:tcPr>
            <w:tcW w:w="4813" w:type="dxa"/>
            <w:gridSpan w:val="2"/>
          </w:tcPr>
          <w:p w:rsidR="00060847" w:rsidRPr="00A24D5F" w:rsidRDefault="00FB0B47" w:rsidP="00060847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тему: «Формулы для расчета количества теплоты при плавлении, нагревании, парообразовании и  конденсации».</w:t>
            </w:r>
          </w:p>
          <w:p w:rsidR="00060847" w:rsidRPr="00A24D5F" w:rsidRDefault="00060847" w:rsidP="00060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0847" w:rsidRPr="00A24D5F" w:rsidRDefault="00060847" w:rsidP="000608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22B" w:rsidRPr="00A24D5F" w:rsidRDefault="0021522B" w:rsidP="00060847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удельную теплоту плавления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>нагревания, парообразования и конденсации вещества. Составляют уравнения теплового баланса с учетом процессов нагревания, плавления и парообразования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обобщенный смысл и формальную структуру задачи. Выбирают, сопоставляют и обосновывают способы решения задачи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эталоном. Осознают качество и уровень усвоения</w:t>
            </w:r>
          </w:p>
          <w:p w:rsidR="0021522B" w:rsidRPr="00A24D5F" w:rsidRDefault="00FB0B47" w:rsidP="00FB0B4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Развивают умение интегрироваться в группу сверстников и строить продуктивное взаимодействие со сверстниками и учителем</w:t>
            </w:r>
          </w:p>
        </w:tc>
        <w:tc>
          <w:tcPr>
            <w:tcW w:w="1417" w:type="dxa"/>
          </w:tcPr>
          <w:p w:rsidR="0021522B" w:rsidRPr="00A24D5F" w:rsidRDefault="00FB0B47" w:rsidP="00FB0B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03</w:t>
            </w:r>
            <w:r w:rsidR="00547E32"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.1</w:t>
            </w: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FB0B47" w:rsidRPr="00A24D5F" w:rsidTr="006E07AE">
        <w:tc>
          <w:tcPr>
            <w:tcW w:w="1101" w:type="dxa"/>
          </w:tcPr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25</w:t>
            </w:r>
          </w:p>
        </w:tc>
        <w:tc>
          <w:tcPr>
            <w:tcW w:w="4813" w:type="dxa"/>
            <w:gridSpan w:val="2"/>
          </w:tcPr>
          <w:p w:rsidR="00FB0B47" w:rsidRPr="00A24D5F" w:rsidRDefault="00FB0B47" w:rsidP="00060847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Лабораторная работа №3 «Измерение влажности воздуха».</w:t>
            </w:r>
          </w:p>
        </w:tc>
        <w:tc>
          <w:tcPr>
            <w:tcW w:w="5960" w:type="dxa"/>
          </w:tcPr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Познавательные: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FB0B47" w:rsidRPr="00A24D5F" w:rsidRDefault="00FB0B47" w:rsidP="00FB0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FB0B47" w:rsidRPr="00A24D5F" w:rsidRDefault="00FB0B47" w:rsidP="00FB0B4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06.12</w:t>
            </w:r>
          </w:p>
        </w:tc>
        <w:tc>
          <w:tcPr>
            <w:tcW w:w="1495" w:type="dxa"/>
          </w:tcPr>
          <w:p w:rsidR="00FB0B47" w:rsidRPr="00A24D5F" w:rsidRDefault="00FB0B4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26</w:t>
            </w:r>
          </w:p>
        </w:tc>
        <w:tc>
          <w:tcPr>
            <w:tcW w:w="4813" w:type="dxa"/>
            <w:gridSpan w:val="2"/>
          </w:tcPr>
          <w:p w:rsidR="00060847" w:rsidRPr="00A24D5F" w:rsidRDefault="002C4A59" w:rsidP="002C4A59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двигатели.</w:t>
            </w:r>
            <w:r w:rsidR="00060847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BDC" w:rsidRPr="00A24D5F">
              <w:rPr>
                <w:rFonts w:ascii="Times New Roman" w:hAnsi="Times New Roman"/>
                <w:sz w:val="24"/>
                <w:szCs w:val="24"/>
              </w:rPr>
              <w:t>Паровые турбины.</w:t>
            </w:r>
          </w:p>
          <w:p w:rsidR="0021522B" w:rsidRPr="00A24D5F" w:rsidRDefault="00060847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Дви</w:t>
            </w:r>
            <w:r w:rsidR="002A5BDC" w:rsidRPr="00A24D5F">
              <w:rPr>
                <w:rFonts w:ascii="Times New Roman" w:hAnsi="Times New Roman"/>
                <w:sz w:val="24"/>
                <w:szCs w:val="24"/>
              </w:rPr>
              <w:t xml:space="preserve">гатель внутреннего сгорания. 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Объясняют устройство и принцип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действия тепловых машин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знаки). Анализируют объект, выделяя существенные и несущественные признаки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060847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Умеют (или развивают способность) с помощью вопросов добывать недостающую информацию. Обмениваются знаниями между членами группы</w:t>
            </w:r>
          </w:p>
        </w:tc>
        <w:tc>
          <w:tcPr>
            <w:tcW w:w="1417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10.12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27</w:t>
            </w:r>
          </w:p>
        </w:tc>
        <w:tc>
          <w:tcPr>
            <w:tcW w:w="4813" w:type="dxa"/>
            <w:gridSpan w:val="2"/>
          </w:tcPr>
          <w:p w:rsidR="0021522B" w:rsidRPr="00A24D5F" w:rsidRDefault="002A5BDC" w:rsidP="001B0CB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КПД теплового двигателя.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Описывают превращения энергии в тепловых двигателях. Вычисляют механическую работу, затраченную энергию топлива и КПД теплового двигателя. Обсуждают экологические последствия применения двигателей внутреннего сгорания, тепловых и гидроэлектростанций; пути повышения эффективности и экологической безопасности тепловых машин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Познавательные: Ориентируются и воспринимают тексты художественного, научного, публицистического и официально-делового стилей. Структурируют знания. Восстанавливают предметную ситуацию, описанную в задаче, путем </w:t>
            </w:r>
            <w:proofErr w:type="spellStart"/>
            <w:r w:rsidRPr="00A24D5F">
              <w:rPr>
                <w:rFonts w:ascii="Times New Roman" w:hAnsi="Times New Roman"/>
                <w:sz w:val="24"/>
                <w:szCs w:val="24"/>
              </w:rPr>
              <w:t>переформулирования</w:t>
            </w:r>
            <w:proofErr w:type="spellEnd"/>
            <w:r w:rsidRPr="00A24D5F">
              <w:rPr>
                <w:rFonts w:ascii="Times New Roman" w:hAnsi="Times New Roman"/>
                <w:sz w:val="24"/>
                <w:szCs w:val="24"/>
              </w:rPr>
              <w:t>, упрощенного пересказа текста, с выделением только существенной информации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эталоном. Осознают качество и уровень усвоения. Оценивают достигнутый результат</w:t>
            </w:r>
          </w:p>
          <w:p w:rsidR="0021522B" w:rsidRPr="00A24D5F" w:rsidRDefault="00060847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Планируют общие способы работы.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Определяют цели и функции участников, способы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взаимодействия. Умеют (или развивают способность) брать на себя инициативу. Адекватно используют речевые средства для дискуссии и аргументации своей позиции. Интересуются чужим мнением и высказывают свое</w:t>
            </w:r>
            <w:r w:rsidR="00585163">
              <w:rPr>
                <w:rFonts w:ascii="Times New Roman" w:hAnsi="Times New Roman"/>
                <w:sz w:val="24"/>
                <w:szCs w:val="24"/>
              </w:rPr>
              <w:t xml:space="preserve"> мысли</w:t>
            </w:r>
          </w:p>
        </w:tc>
        <w:tc>
          <w:tcPr>
            <w:tcW w:w="1417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13.12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6E07AE">
        <w:tc>
          <w:tcPr>
            <w:tcW w:w="1101" w:type="dxa"/>
          </w:tcPr>
          <w:p w:rsidR="0021522B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28</w:t>
            </w:r>
          </w:p>
        </w:tc>
        <w:tc>
          <w:tcPr>
            <w:tcW w:w="4813" w:type="dxa"/>
            <w:gridSpan w:val="2"/>
          </w:tcPr>
          <w:p w:rsidR="0021522B" w:rsidRPr="00A24D5F" w:rsidRDefault="00060847" w:rsidP="001B0CB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5960" w:type="dxa"/>
          </w:tcPr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Вычисляют количество теплоты в процессах теплопередачи при нагревании и охлаждении, плавлении и кристаллизации, испарении и конденсации</w:t>
            </w:r>
          </w:p>
          <w:p w:rsidR="00623C6A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основания и кр</w:t>
            </w:r>
            <w:r w:rsidR="00623C6A">
              <w:rPr>
                <w:rFonts w:ascii="Times New Roman" w:hAnsi="Times New Roman"/>
                <w:sz w:val="24"/>
                <w:szCs w:val="24"/>
              </w:rPr>
              <w:t xml:space="preserve">итерии для сравнения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классификации объектов. 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</w:t>
            </w:r>
          </w:p>
          <w:p w:rsidR="00060847" w:rsidRPr="00A24D5F" w:rsidRDefault="00060847" w:rsidP="000608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Вносят коррективы и дополнения в способ своих действий</w:t>
            </w:r>
          </w:p>
          <w:p w:rsidR="0021522B" w:rsidRPr="00A24D5F" w:rsidRDefault="00060847" w:rsidP="002A5BD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A24D5F" w:rsidRDefault="002A5BDC" w:rsidP="002A5BD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    17.12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A5BDC" w:rsidRPr="00A24D5F" w:rsidTr="006E07AE">
        <w:tc>
          <w:tcPr>
            <w:tcW w:w="1101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29</w:t>
            </w:r>
          </w:p>
        </w:tc>
        <w:tc>
          <w:tcPr>
            <w:tcW w:w="4813" w:type="dxa"/>
            <w:gridSpan w:val="2"/>
          </w:tcPr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2 </w:t>
            </w:r>
          </w:p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« Изменение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агрегатных</w:t>
            </w:r>
            <w:proofErr w:type="gramEnd"/>
          </w:p>
          <w:p w:rsidR="002A5BDC" w:rsidRPr="00A24D5F" w:rsidRDefault="002A5BDC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состояний вещества»</w:t>
            </w:r>
          </w:p>
        </w:tc>
        <w:tc>
          <w:tcPr>
            <w:tcW w:w="5960" w:type="dxa"/>
            <w:vMerge w:val="restart"/>
          </w:tcPr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Демонстрируют умение составлять уравнение теплового баланса, описывать и объяснять тепловые явления</w:t>
            </w:r>
          </w:p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Оценивают достигнутый результат</w:t>
            </w:r>
          </w:p>
          <w:p w:rsidR="002A5BDC" w:rsidRPr="00A24D5F" w:rsidRDefault="002A5BDC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</w:t>
            </w:r>
          </w:p>
        </w:tc>
        <w:tc>
          <w:tcPr>
            <w:tcW w:w="1417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20.12</w:t>
            </w:r>
          </w:p>
        </w:tc>
        <w:tc>
          <w:tcPr>
            <w:tcW w:w="1495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A5BDC" w:rsidRPr="00A24D5F" w:rsidTr="006E07AE">
        <w:tc>
          <w:tcPr>
            <w:tcW w:w="1101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30</w:t>
            </w:r>
          </w:p>
        </w:tc>
        <w:tc>
          <w:tcPr>
            <w:tcW w:w="4813" w:type="dxa"/>
            <w:gridSpan w:val="2"/>
          </w:tcPr>
          <w:p w:rsidR="002A5BDC" w:rsidRPr="00A24D5F" w:rsidRDefault="002A5BDC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Обобщающий урок по теме: «Тепловые явления».</w:t>
            </w:r>
          </w:p>
        </w:tc>
        <w:tc>
          <w:tcPr>
            <w:tcW w:w="5960" w:type="dxa"/>
            <w:vMerge/>
          </w:tcPr>
          <w:p w:rsidR="002A5BDC" w:rsidRPr="00A24D5F" w:rsidRDefault="002A5BDC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1495" w:type="dxa"/>
          </w:tcPr>
          <w:p w:rsidR="002A5BDC" w:rsidRPr="00A24D5F" w:rsidRDefault="002A5BD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794CC5" w:rsidRPr="00A24D5F" w:rsidTr="005F5744">
        <w:tc>
          <w:tcPr>
            <w:tcW w:w="14786" w:type="dxa"/>
            <w:gridSpan w:val="6"/>
          </w:tcPr>
          <w:p w:rsidR="00623C6A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C6A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CC5" w:rsidRDefault="00794CC5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</w:t>
            </w:r>
            <w:r w:rsidR="00623C6A">
              <w:rPr>
                <w:rFonts w:ascii="Times New Roman" w:hAnsi="Times New Roman"/>
                <w:sz w:val="24"/>
                <w:szCs w:val="24"/>
              </w:rPr>
              <w:t>аздел 2 ЭЛЕКТРИЧЕСКИЕ ЯВЛЕНИЯ (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25 часов)</w:t>
            </w:r>
          </w:p>
          <w:p w:rsidR="00623C6A" w:rsidRPr="00A24D5F" w:rsidRDefault="00623C6A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CC5" w:rsidRPr="00A24D5F" w:rsidRDefault="00794CC5" w:rsidP="00794CC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Основные виды деятельности ученика: Наблюдать явления электризации тел при соприкосновении. Объяснять явления электризации тел и взаимодействия электрических зарядов. Исследовать действия электрического поля на тела из проводников и диэлектриков. Собирать и испытывать электрическую цепь. Изготовлять и испытывать гальванический элемент. Измерять силу тока в электрической цепи. Измерять напряжение на участке цепи. Измерять электрическое сопротивление. Исследовать зависимость силы тока в проводнике от напряжения на его концах. Измерять работу и мощность электрического тока. Вычислять силу тока в цепи, работу и мощность электрического тока. Объяснять явление нагревания проводников электрическим током. Знать и выполнять правила безопасности при работе с источниками постоянного тока</w:t>
            </w:r>
          </w:p>
        </w:tc>
      </w:tr>
      <w:tr w:rsidR="00374C98" w:rsidRPr="00A24D5F" w:rsidTr="00263755">
        <w:trPr>
          <w:trHeight w:val="2070"/>
        </w:trPr>
        <w:tc>
          <w:tcPr>
            <w:tcW w:w="1101" w:type="dxa"/>
          </w:tcPr>
          <w:p w:rsidR="00374C98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4407" w:type="dxa"/>
          </w:tcPr>
          <w:p w:rsidR="00374C98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зарядов.</w:t>
            </w: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Электроскоп. Проводники </w:t>
            </w:r>
          </w:p>
          <w:p w:rsidR="00374C98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 непроводники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, полупроводники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электричества.</w:t>
            </w:r>
          </w:p>
        </w:tc>
        <w:tc>
          <w:tcPr>
            <w:tcW w:w="6366" w:type="dxa"/>
            <w:gridSpan w:val="2"/>
          </w:tcPr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явление электризации тел при соприкосновении и взаимодействие заряженных тел</w:t>
            </w:r>
          </w:p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познавательную цель. Устанавливают причинно-следственные связи</w:t>
            </w:r>
          </w:p>
          <w:p w:rsidR="00374C98" w:rsidRPr="00A24D5F" w:rsidRDefault="00374C98" w:rsidP="0079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Принимают и сохраняют познавательную цель, регулируют процесс выполнения учебных действий</w:t>
            </w:r>
          </w:p>
          <w:p w:rsidR="00374C98" w:rsidRDefault="00374C98" w:rsidP="00585163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аргументировать свою точку зрения, спорить и отстаивать свою позицию невраждебным для оппонентов образом</w:t>
            </w:r>
          </w:p>
          <w:p w:rsidR="00585163" w:rsidRPr="00A24D5F" w:rsidRDefault="0058516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374C98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10.01.2020</w:t>
            </w:r>
          </w:p>
        </w:tc>
        <w:tc>
          <w:tcPr>
            <w:tcW w:w="1495" w:type="dxa"/>
          </w:tcPr>
          <w:p w:rsidR="00374C98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4407" w:type="dxa"/>
          </w:tcPr>
          <w:p w:rsidR="0021522B" w:rsidRPr="00A24D5F" w:rsidRDefault="005F5744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поле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 Делимость электрического заряда. Строение атомов</w:t>
            </w:r>
            <w:r w:rsidR="00374C98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и объясняют процесс деления электрического заряда. С помощью периодической таблицы определяют состав атом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Выдвигают и обосновывают гипотезы, предлагают способы их проверки. Выбирают вид графической модели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B42D55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Описывают содержание совершаемых действий с целью ориентировки предметно-практической деятельности</w:t>
            </w:r>
          </w:p>
        </w:tc>
        <w:tc>
          <w:tcPr>
            <w:tcW w:w="1417" w:type="dxa"/>
          </w:tcPr>
          <w:p w:rsidR="0021522B" w:rsidRPr="00A24D5F" w:rsidRDefault="001B0CB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14.01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4407" w:type="dxa"/>
          </w:tcPr>
          <w:p w:rsidR="0021522B" w:rsidRPr="00A24D5F" w:rsidRDefault="00B42D55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Объяснение электрических явлений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374C98" w:rsidRPr="00A24D5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Проводники,полу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проводники и диэлектрики.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Объясняют явления электризации и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заряженных тел на основе знаний о строении вещества и строении атома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Составляют целое из частей, самостоятельно достраивая, восполняя недостающие компоненты. Осуществляют поиск и выделение необходимой информации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Осознают качество и уровень усвоения. Выделяют и осознают то, что уже усвоено и что еще подлежит усвоению</w:t>
            </w:r>
          </w:p>
          <w:p w:rsidR="00A24D5F" w:rsidRPr="00585163" w:rsidRDefault="00B42D55" w:rsidP="00A24D5F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Обмениваются знаниями между членами группы для принятия эффективных совместных решений, развивают способность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17</w:t>
            </w:r>
            <w:r w:rsidR="001B0CB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4407" w:type="dxa"/>
          </w:tcPr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21522B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электрического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явление электрического тока. Изготавливают и испытывают гальванический элемент.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Выделяют и формулируют проблему. Строят логические цепи рассуждений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Учатся устанавливать и сравнивать разные точки зрения, прежде чем принимать решение и делать выбор</w:t>
            </w:r>
          </w:p>
        </w:tc>
        <w:tc>
          <w:tcPr>
            <w:tcW w:w="1417" w:type="dxa"/>
          </w:tcPr>
          <w:p w:rsidR="0021522B" w:rsidRPr="00A24D5F" w:rsidRDefault="001B0CB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21.01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4407" w:type="dxa"/>
          </w:tcPr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Электрическая цепь и ее</w:t>
            </w:r>
          </w:p>
          <w:p w:rsidR="00B42D55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составные части. Электрический ток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A24D5F" w:rsidRDefault="00B42D55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металлах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и электролитах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Собирают простейшие электрические цепи и составляют их схемы. Видоизменяют собранную цепь в соответствии с новой схемой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Выполняют операции со знаками и символами. Выделяют объекты и процессы с точки зрения целого и частей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Коммуникативные: Устанавливают рабочие отношения, учатся эффективно сотрудничать и способствовать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продуктивной кооперации</w:t>
            </w:r>
          </w:p>
        </w:tc>
        <w:tc>
          <w:tcPr>
            <w:tcW w:w="1417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24.01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407" w:type="dxa"/>
          </w:tcPr>
          <w:p w:rsidR="00374C98" w:rsidRPr="00A24D5F" w:rsidRDefault="00B42D55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Действия э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 xml:space="preserve">лектрического тока. </w:t>
            </w:r>
          </w:p>
          <w:p w:rsidR="0021522B" w:rsidRPr="00A24D5F" w:rsidRDefault="00374C98" w:rsidP="00374C98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Направление электрического </w:t>
            </w:r>
            <w:r w:rsidR="00B42D55"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Наблюдают действия электрического тока. Объясняют явление нагревания проводников электрическим током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Определяют основную и второстепенную информацию. Выделяют количественные характеристики объектов, заданные словами</w:t>
            </w:r>
          </w:p>
          <w:p w:rsidR="00B42D55" w:rsidRPr="00A24D5F" w:rsidRDefault="00B42D55" w:rsidP="00B42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Ставят учебную задачу на основе соотнесения известного и неизвестного</w:t>
            </w:r>
          </w:p>
          <w:p w:rsidR="0021522B" w:rsidRPr="00A24D5F" w:rsidRDefault="00B42D55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A24D5F" w:rsidRDefault="001008A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28.01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07" w:type="dxa"/>
          </w:tcPr>
          <w:p w:rsidR="0021522B" w:rsidRPr="00A24D5F" w:rsidRDefault="00453023" w:rsidP="00374C98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Сила тока. Единицы силы 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тока. Амперметр. Измерение силы тока.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31</w:t>
            </w:r>
            <w:r w:rsidR="00AD686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07" w:type="dxa"/>
          </w:tcPr>
          <w:p w:rsidR="0021522B" w:rsidRPr="00A24D5F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ЛР № 4 « Сборка электрической цепи и измерение силы тока в ее различных участках»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04.02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07" w:type="dxa"/>
          </w:tcPr>
          <w:p w:rsidR="0021522B" w:rsidRPr="00A24D5F" w:rsidRDefault="00453023" w:rsidP="00A24D5F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  <w:r w:rsidR="00374C98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453023" w:rsidRPr="00A24D5F" w:rsidRDefault="0058516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453023"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07.02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374C98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07" w:type="dxa"/>
          </w:tcPr>
          <w:p w:rsidR="00453023" w:rsidRPr="00A24D5F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5 « Измерение </w:t>
            </w:r>
          </w:p>
          <w:p w:rsidR="00453023" w:rsidRPr="00A24D5F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напряжения на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A24D5F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участках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 электрической цепи»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Сличают свой способ действия с эталоном, вносят коррективы и дополнения в способ своих действий</w:t>
            </w:r>
          </w:p>
          <w:p w:rsidR="0021522B" w:rsidRPr="00A24D5F" w:rsidRDefault="00453023" w:rsidP="0045302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11.02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07" w:type="dxa"/>
          </w:tcPr>
          <w:p w:rsidR="00453023" w:rsidRPr="00A24D5F" w:rsidRDefault="00453023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Электрическое сопротивление</w:t>
            </w:r>
          </w:p>
          <w:p w:rsidR="00453023" w:rsidRPr="00A24D5F" w:rsidRDefault="00453023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проводников. Единицы измерения.</w:t>
            </w:r>
          </w:p>
          <w:p w:rsidR="0021522B" w:rsidRPr="00A24D5F" w:rsidRDefault="00453023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Удельное сопротивление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Исследуют зависимость силы тока в проводнике от напряжения на его концах. Измеряют электрическое сопротивление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Познавательные: Умеют заменять термины определениями. Устанавливают причинно-следственные связи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Составляют план и последовательность действий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14.02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07" w:type="dxa"/>
          </w:tcPr>
          <w:p w:rsidR="0021522B" w:rsidRPr="00A24D5F" w:rsidRDefault="00453023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Зависимость силы тока от напряжения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Закон Ома для участка цепи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Личностные: Знают и выполняют правила безопасности при работе с источниками электрического тока. Измеряют электрическое сопротивление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Познавательные: Устанавливают причинно-следственные связи. Выражают смысл ситуации различными средствами (рисунки, символы, схемы, знаки)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Регулятивные: Самостоятельно формулируют познавательную цель и строят действия в соответствии с ней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Коммуникативные: Работают в группе,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A24D5F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18</w:t>
            </w:r>
            <w:r w:rsidR="00AD686B"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407" w:type="dxa"/>
          </w:tcPr>
          <w:p w:rsidR="0021522B" w:rsidRPr="00A24D5F" w:rsidRDefault="00453023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Реостаты. Лабораторная работа №6 « Регулирование силы тока реостатом» , № 7 « Измерение сопротивления проводника при помощи  амперметра и вольтметра</w:t>
            </w:r>
          </w:p>
        </w:tc>
        <w:tc>
          <w:tcPr>
            <w:tcW w:w="6366" w:type="dxa"/>
            <w:gridSpan w:val="2"/>
          </w:tcPr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зависимость сопротивления проводника от его длины, площади поперечного сечения и от рода вещества. Объясняют устройство, принцип действия и назначение реостатов. Регулируют силу тока в цепи с помощью реостата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условия и требования задачи, умеют выбирать обобщенные стратегии решения задачи. Определяют основную и второстепенную информацию. Выделяют обобщенный смысл и формальную структуру задачи</w:t>
            </w:r>
          </w:p>
          <w:p w:rsidR="00453023" w:rsidRPr="00A24D5F" w:rsidRDefault="00453023" w:rsidP="004530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453023" w:rsidP="00585163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Интересуются чужим мнением и высказывают свое. Умеют слушать и слышать друг друга. С достаточной полнотой и точно</w:t>
            </w:r>
            <w:r w:rsidR="00585163">
              <w:rPr>
                <w:rFonts w:ascii="Times New Roman" w:hAnsi="Times New Roman"/>
                <w:sz w:val="24"/>
                <w:szCs w:val="24"/>
              </w:rPr>
              <w:t>стью выражают свои мысли в соот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ветствии с задачами и условиями коммуникации</w:t>
            </w:r>
          </w:p>
        </w:tc>
        <w:tc>
          <w:tcPr>
            <w:tcW w:w="1417" w:type="dxa"/>
          </w:tcPr>
          <w:p w:rsidR="0021522B" w:rsidRPr="00932701" w:rsidRDefault="00CF4CD2" w:rsidP="00CF4CD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bookmarkStart w:id="0" w:name="_GoBack"/>
            <w:r w:rsidRPr="00932701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2</w:t>
            </w:r>
            <w:r w:rsidR="00AD686B" w:rsidRPr="00932701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1.02</w:t>
            </w:r>
            <w:bookmarkEnd w:id="0"/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07" w:type="dxa"/>
          </w:tcPr>
          <w:p w:rsidR="00453023" w:rsidRPr="00A24D5F" w:rsidRDefault="00453023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Последовательное и параллельное </w:t>
            </w:r>
          </w:p>
          <w:p w:rsidR="0021522B" w:rsidRPr="00A24D5F" w:rsidRDefault="00453023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соединения проводников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Составляют схемы и собирают цепи с последовательным соединением элементов. Составляют схемы и собирают цепи с параллельным соединением элементов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при решении проблем поискового характера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свой способ действия с эталоном</w:t>
            </w:r>
          </w:p>
          <w:p w:rsidR="0021522B" w:rsidRPr="00A24D5F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Вступают в диалог, участвуют в коллективном обсуждении, учатся владеть монологической и диалогической речью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25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07" w:type="dxa"/>
          </w:tcPr>
          <w:p w:rsidR="0021522B" w:rsidRPr="00623C6A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Работа  и мощность электрического 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тока</w:t>
            </w:r>
            <w:r w:rsidR="00AB1017" w:rsidRPr="00A24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28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07" w:type="dxa"/>
          </w:tcPr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8 </w:t>
            </w:r>
          </w:p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«Измерение мощности и работы тока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1522B" w:rsidRPr="00A24D5F" w:rsidRDefault="00744B9B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электрической лампе»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03.03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407" w:type="dxa"/>
          </w:tcPr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Нагревание проводников электрическим током. 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Закон Джоуля </w:t>
            </w:r>
            <w:r w:rsidR="00AB1017" w:rsidRPr="00A24D5F">
              <w:rPr>
                <w:rFonts w:ascii="Times New Roman" w:hAnsi="Times New Roman"/>
                <w:sz w:val="24"/>
                <w:szCs w:val="24"/>
              </w:rPr>
              <w:t>–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Ленца</w:t>
            </w:r>
            <w:proofErr w:type="gramStart"/>
            <w:r w:rsidR="00AB1017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.К</w:t>
            </w:r>
            <w:proofErr w:type="gramEnd"/>
            <w:r w:rsidR="00AB1017" w:rsidRPr="00A24D5F">
              <w:rPr>
                <w:rFonts w:ascii="Times New Roman" w:hAnsi="Times New Roman"/>
                <w:sz w:val="24"/>
                <w:szCs w:val="24"/>
                <w:lang w:val="tt-RU"/>
              </w:rPr>
              <w:t>онденсатор.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Объясняют явление нагревания проводников электрическим током на основе знаний о строении вещества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вид графической модели, адекватной выделенным смысловым единицам. Строят логические цепи рассуждений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06.03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28356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07" w:type="dxa"/>
          </w:tcPr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Лампа накаливания. Электрические </w:t>
            </w:r>
          </w:p>
          <w:p w:rsidR="00744B9B" w:rsidRPr="00A24D5F" w:rsidRDefault="00744B9B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нагревательные приборы. Короткое </w:t>
            </w:r>
          </w:p>
          <w:p w:rsidR="00283565" w:rsidRPr="00A24D5F" w:rsidRDefault="00744B9B" w:rsidP="00283565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замыкание. 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>П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редохранители</w:t>
            </w:r>
            <w:r w:rsidR="00283565" w:rsidRPr="00A24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1522B" w:rsidRPr="00A24D5F" w:rsidRDefault="00283565" w:rsidP="00283565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6366" w:type="dxa"/>
            <w:gridSpan w:val="2"/>
          </w:tcPr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Измеряют и сравнивают силу тока в цепи, работу и мощность электрического тока в лампе накаливания и в энергосберегающей лампе.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Выбирают, сопоставляют и обосновывают способы решения задачи.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Вносят коррективы и дополнения в способ своих действий в случае расхождения эталона и реального действия. </w:t>
            </w: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управлять поведением партнера - убеждать его, контролировать, корректировать и оценивать его действия.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10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07" w:type="dxa"/>
          </w:tcPr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</w:t>
            </w:r>
          </w:p>
          <w:p w:rsidR="00744B9B" w:rsidRPr="00A24D5F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«Работа и мощность</w:t>
            </w:r>
          </w:p>
          <w:p w:rsidR="0021522B" w:rsidRPr="00A24D5F" w:rsidRDefault="00744B9B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электрического тока»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решать задачи по теме "Электрические явления"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речевые высказывания в письменной форме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21522B" w:rsidRPr="00A24D5F" w:rsidRDefault="00744B9B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13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407" w:type="dxa"/>
          </w:tcPr>
          <w:p w:rsidR="0021522B" w:rsidRPr="00A24D5F" w:rsidRDefault="00744B9B" w:rsidP="00CF4CD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Магнитное поле тока. Магнитное поле прямого тока. Магнитные линии</w:t>
            </w:r>
          </w:p>
        </w:tc>
        <w:tc>
          <w:tcPr>
            <w:tcW w:w="6366" w:type="dxa"/>
            <w:gridSpan w:val="2"/>
          </w:tcPr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Исследуют действие электрического тока на магнитную стрелку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и формулируют проблему. Строят логические цепи рассуждений. Устанавливают причинно-следственные связи</w:t>
            </w:r>
          </w:p>
          <w:p w:rsidR="00744B9B" w:rsidRPr="00A24D5F" w:rsidRDefault="00744B9B" w:rsidP="00744B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17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51</w:t>
            </w:r>
          </w:p>
        </w:tc>
        <w:tc>
          <w:tcPr>
            <w:tcW w:w="4407" w:type="dxa"/>
          </w:tcPr>
          <w:p w:rsidR="0021522B" w:rsidRPr="00A24D5F" w:rsidRDefault="00AB1017" w:rsidP="00CF4CD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Ма</w:t>
            </w:r>
            <w:proofErr w:type="spellStart"/>
            <w:r w:rsidRPr="00A24D5F">
              <w:rPr>
                <w:rFonts w:ascii="Times New Roman" w:hAnsi="Times New Roman"/>
                <w:sz w:val="24"/>
                <w:szCs w:val="24"/>
              </w:rPr>
              <w:t>гнитное</w:t>
            </w:r>
            <w:proofErr w:type="spell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поле катушки с током.</w:t>
            </w:r>
            <w:r w:rsidR="00CF4CD2"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Применение электромагнитов. Лабораторная работа № 9 «Сборка электромагнита и испытание его действия»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магнитное действие катушки с током. Изготавливают электромагнит, испытывают его действия, исследуют зависимость свойств электромагнита от силы тока и наличия сердечника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Выполняют операции со знаками и символами. Умеют заменять термины определениями. Выделяют объекты и процессы с точки зрения целого и частей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20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07" w:type="dxa"/>
          </w:tcPr>
          <w:p w:rsidR="00AB1017" w:rsidRPr="00A24D5F" w:rsidRDefault="00AB1017" w:rsidP="00AB1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Постоянные магниты. Магнитное поле постоянного магнита.</w:t>
            </w:r>
          </w:p>
          <w:p w:rsidR="0021522B" w:rsidRPr="00A24D5F" w:rsidRDefault="00AB1017" w:rsidP="00AB1017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Магнитное поле Земли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Изучают явления намагничивания вещества. Наблюдают структуру магнитного поля постоянных магнитов. Обнаруживают магнитное поле Земли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Осуществляют поиск и выделение необходимой информации. Выдвигают и обосновывают гипотезы, предлагают способы их проверки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Составляют план и последовательность действий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01.04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07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 с током. Электродвигатель постоянного тока</w:t>
            </w:r>
          </w:p>
        </w:tc>
        <w:tc>
          <w:tcPr>
            <w:tcW w:w="6366" w:type="dxa"/>
            <w:gridSpan w:val="2"/>
          </w:tcPr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Обнаруживают действие магнитного поля на проводник с током. Изучают принцип действия электродвигателя. Собирают и испытывают модель электрического двигателя постоянного тока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объект, выделяя существенные и несущественные признаки. Выражают смысл ситуации различными средствами (рисунки, символы, схемы, знаки)</w:t>
            </w:r>
          </w:p>
          <w:p w:rsidR="00AB1017" w:rsidRPr="00A24D5F" w:rsidRDefault="00AB1017" w:rsidP="00AB10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21522B" w:rsidRPr="00A24D5F" w:rsidRDefault="00AB1017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Работают в группе. Учатся аргументировать свою точку зрения, спорить и отстаивать свою позицию невраждебным для оппонентов образом, слушать и слышать</w:t>
            </w:r>
          </w:p>
        </w:tc>
        <w:tc>
          <w:tcPr>
            <w:tcW w:w="1417" w:type="dxa"/>
          </w:tcPr>
          <w:p w:rsidR="0021522B" w:rsidRPr="00263755" w:rsidRDefault="00CF4CD2" w:rsidP="00CF4CD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03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07" w:type="dxa"/>
          </w:tcPr>
          <w:p w:rsidR="0021522B" w:rsidRPr="00A24D5F" w:rsidRDefault="00AB101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ЛР№ 10 « Изучение электрического двигателя постоянного тока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>на модели)». Повторение темы электромагнитные явления.</w:t>
            </w: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Изучают устройство и принцип эл. двигателя. Объясняют устройство, принцип действия и применение.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соотнесения известного и неизвестного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07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855EB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55</w:t>
            </w:r>
          </w:p>
        </w:tc>
        <w:tc>
          <w:tcPr>
            <w:tcW w:w="4407" w:type="dxa"/>
          </w:tcPr>
          <w:p w:rsidR="00855EB2" w:rsidRPr="00A24D5F" w:rsidRDefault="00855EB2" w:rsidP="0085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Тестовая работа по теме</w:t>
            </w:r>
          </w:p>
          <w:p w:rsidR="0021522B" w:rsidRPr="00A24D5F" w:rsidRDefault="00855EB2" w:rsidP="00855EB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««Электромагнитные явления»</w:t>
            </w: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решать задачи по теме "Электромагнитные явления"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10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855EB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56</w:t>
            </w:r>
          </w:p>
        </w:tc>
        <w:tc>
          <w:tcPr>
            <w:tcW w:w="4407" w:type="dxa"/>
          </w:tcPr>
          <w:p w:rsidR="00855EB2" w:rsidRPr="00A24D5F" w:rsidRDefault="00855EB2" w:rsidP="0084321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и света. Распространение света. </w:t>
            </w:r>
            <w:r w:rsidRPr="00A24D5F">
              <w:rPr>
                <w:rFonts w:ascii="Times New Roman" w:hAnsi="Times New Roman"/>
                <w:sz w:val="24"/>
                <w:szCs w:val="24"/>
                <w:lang w:val="tt-RU"/>
              </w:rPr>
              <w:t>Видимое движение светил</w:t>
            </w:r>
          </w:p>
          <w:p w:rsidR="0021522B" w:rsidRPr="00A24D5F" w:rsidRDefault="0021522B" w:rsidP="00855EB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66" w:type="dxa"/>
            <w:gridSpan w:val="2"/>
          </w:tcPr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и объясняют образование тени и полутени. Изображают на рисунках области тени и полутени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855EB2" w:rsidRPr="00A24D5F" w:rsidRDefault="00855EB2" w:rsidP="00855E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не</w:t>
            </w:r>
          </w:p>
          <w:p w:rsidR="0021522B" w:rsidRPr="00A24D5F" w:rsidRDefault="00855EB2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14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84321D" w:rsidRPr="00A24D5F" w:rsidTr="00263755">
        <w:tc>
          <w:tcPr>
            <w:tcW w:w="1101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07" w:type="dxa"/>
          </w:tcPr>
          <w:p w:rsidR="0084321D" w:rsidRPr="00A24D5F" w:rsidRDefault="0084321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Отражение света. Законы отражения света</w:t>
            </w:r>
          </w:p>
        </w:tc>
        <w:tc>
          <w:tcPr>
            <w:tcW w:w="6366" w:type="dxa"/>
            <w:gridSpan w:val="2"/>
            <w:vMerge w:val="restart"/>
          </w:tcPr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Исследуют свойства изображения в зеркале. Строят изображения, получаемые с помощью плоских зеркальных поверхносте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выбирать обобщенные стратегии решения задачи</w:t>
            </w:r>
          </w:p>
          <w:p w:rsidR="0084321D" w:rsidRPr="00A24D5F" w:rsidRDefault="0084321D" w:rsidP="00421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84321D" w:rsidRPr="00A24D5F" w:rsidRDefault="0084321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Общаются и взаимодействуют с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партнерами по совместной деятельности или обмену информацией</w:t>
            </w:r>
          </w:p>
        </w:tc>
        <w:tc>
          <w:tcPr>
            <w:tcW w:w="1417" w:type="dxa"/>
          </w:tcPr>
          <w:p w:rsidR="0084321D" w:rsidRPr="0084321D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17.04</w:t>
            </w:r>
          </w:p>
        </w:tc>
        <w:tc>
          <w:tcPr>
            <w:tcW w:w="1495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84321D" w:rsidRPr="00A24D5F" w:rsidTr="00263755">
        <w:tc>
          <w:tcPr>
            <w:tcW w:w="1101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07" w:type="dxa"/>
          </w:tcPr>
          <w:p w:rsidR="0084321D" w:rsidRPr="00A24D5F" w:rsidRDefault="0084321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Изображение в </w:t>
            </w: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плоском</w:t>
            </w:r>
            <w:proofErr w:type="gramEnd"/>
            <w:r w:rsidRPr="00A2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321D" w:rsidRPr="00A24D5F" w:rsidRDefault="0084321D" w:rsidP="0042105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A24D5F">
              <w:rPr>
                <w:rFonts w:ascii="Times New Roman" w:hAnsi="Times New Roman"/>
                <w:sz w:val="24"/>
                <w:szCs w:val="24"/>
              </w:rPr>
              <w:t>зеркале</w:t>
            </w:r>
            <w:proofErr w:type="gramEnd"/>
          </w:p>
        </w:tc>
        <w:tc>
          <w:tcPr>
            <w:tcW w:w="6366" w:type="dxa"/>
            <w:gridSpan w:val="2"/>
            <w:vMerge/>
          </w:tcPr>
          <w:p w:rsidR="0084321D" w:rsidRPr="00A24D5F" w:rsidRDefault="0084321D" w:rsidP="0042105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84321D" w:rsidRPr="0084321D" w:rsidRDefault="0084321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21.04</w:t>
            </w:r>
          </w:p>
        </w:tc>
        <w:tc>
          <w:tcPr>
            <w:tcW w:w="1495" w:type="dxa"/>
          </w:tcPr>
          <w:p w:rsidR="0084321D" w:rsidRPr="00A24D5F" w:rsidRDefault="0084321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407" w:type="dxa"/>
          </w:tcPr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Преломление света. 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преломление света, изображают ход лучей через преломляющую призму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Сличают свой способ действия с эталоном</w:t>
            </w:r>
          </w:p>
          <w:p w:rsidR="0021522B" w:rsidRPr="00A24D5F" w:rsidRDefault="00E92B26" w:rsidP="00E92B2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Регулируют собственную деятельность посредством речевых действий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24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07" w:type="dxa"/>
          </w:tcPr>
          <w:p w:rsidR="0084321D" w:rsidRDefault="00E92B26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Линзы.</w:t>
            </w:r>
            <w:r w:rsidR="0084321D"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Оптическая сила линзы.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2B26" w:rsidRPr="0084321D" w:rsidRDefault="0084321D" w:rsidP="008432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r w:rsidR="00E92B26" w:rsidRPr="0084321D">
              <w:rPr>
                <w:rFonts w:ascii="Times New Roman" w:hAnsi="Times New Roman"/>
                <w:sz w:val="24"/>
                <w:szCs w:val="24"/>
              </w:rPr>
              <w:t xml:space="preserve">изображений, 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sz w:val="24"/>
                <w:szCs w:val="24"/>
              </w:rPr>
              <w:t>полученных с помощью линз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ход лучей через выпуклые и вогнутые линзы. Измеряют фокусное расстояние собирающей линзы. Изображают ход лучей через линзу. Вычисляют увеличение линзы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Выбирают, сопоставляют и обосновывают способы решения задачи. Выражают структуру задачи разными средствами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263755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28</w:t>
            </w:r>
            <w:r w:rsidR="00AD686B" w:rsidRPr="00263755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07" w:type="dxa"/>
          </w:tcPr>
          <w:p w:rsidR="0021522B" w:rsidRPr="0084321D" w:rsidRDefault="00E92B26" w:rsidP="0084321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</w:rPr>
              <w:t>Глаз и видимость</w:t>
            </w:r>
          </w:p>
        </w:tc>
        <w:tc>
          <w:tcPr>
            <w:tcW w:w="6366" w:type="dxa"/>
            <w:gridSpan w:val="2"/>
          </w:tcPr>
          <w:p w:rsidR="0021522B" w:rsidRPr="0084321D" w:rsidRDefault="00E92B26" w:rsidP="00E92B26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8432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21D">
              <w:rPr>
                <w:rFonts w:ascii="Times New Roman" w:hAnsi="Times New Roman"/>
                <w:sz w:val="24"/>
                <w:szCs w:val="24"/>
              </w:rPr>
              <w:t>изучають</w:t>
            </w:r>
            <w:proofErr w:type="spellEnd"/>
            <w:r w:rsidRPr="0084321D">
              <w:rPr>
                <w:rFonts w:ascii="Times New Roman" w:hAnsi="Times New Roman"/>
                <w:sz w:val="24"/>
                <w:szCs w:val="24"/>
              </w:rPr>
              <w:t xml:space="preserve"> строение </w:t>
            </w:r>
            <w:proofErr w:type="spellStart"/>
            <w:r w:rsidRPr="0084321D">
              <w:rPr>
                <w:rFonts w:ascii="Times New Roman" w:hAnsi="Times New Roman"/>
                <w:sz w:val="24"/>
                <w:szCs w:val="24"/>
              </w:rPr>
              <w:t>глаза</w:t>
            </w:r>
            <w:proofErr w:type="gramStart"/>
            <w:r w:rsidRPr="0084321D"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 w:rsidRPr="0084321D">
              <w:rPr>
                <w:rFonts w:ascii="Times New Roman" w:hAnsi="Times New Roman"/>
                <w:sz w:val="24"/>
                <w:szCs w:val="24"/>
              </w:rPr>
              <w:t>ккомодация</w:t>
            </w:r>
            <w:proofErr w:type="spellEnd"/>
            <w:r w:rsidRPr="0084321D">
              <w:rPr>
                <w:rFonts w:ascii="Times New Roman" w:hAnsi="Times New Roman"/>
                <w:sz w:val="24"/>
                <w:szCs w:val="24"/>
              </w:rPr>
              <w:t xml:space="preserve"> глаза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Принимают познавательную цель, сохраняют ее при выполнении учебных действий</w:t>
            </w:r>
          </w:p>
          <w:p w:rsidR="00E92B26" w:rsidRPr="00A24D5F" w:rsidRDefault="00E92B26" w:rsidP="00E92B26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29.04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07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6366" w:type="dxa"/>
            <w:gridSpan w:val="2"/>
          </w:tcPr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E92B26" w:rsidRPr="00A24D5F" w:rsidRDefault="00E92B26" w:rsidP="00E92B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E92B26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1.05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E92B2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407" w:type="dxa"/>
          </w:tcPr>
          <w:p w:rsidR="0021522B" w:rsidRPr="00A24D5F" w:rsidRDefault="00E92B26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Формула тонкой линзы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Наблюдают оптические явления, выполняют построение хода лучей, необходимого для получения оптических эффектов, изучают устройство телескопа и микроскопа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Применяют методы информационного поиска, самостоятельно создают алгоритмы деятельности при решении задач творческого и поискового характера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A24D5F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05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07" w:type="dxa"/>
          </w:tcPr>
          <w:p w:rsidR="00B7415D" w:rsidRPr="00A24D5F" w:rsidRDefault="00B7415D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ЛР№ 11 «Получение изображения</w:t>
            </w:r>
          </w:p>
          <w:p w:rsidR="0021522B" w:rsidRPr="00A24D5F" w:rsidRDefault="00B7415D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при помощи линз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Работают с "картой знаний": дополняют, корректируют, структурируют. Демонстрируют результаты исследовательской и проектной деятельности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Структурируют знания. Выбирают, сопоставляют и обосновывают способы решения задачи. Выбирают основания и критерии для сравнения и, классификации объектов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Вносят коррективы и дополнения в способ своих действий</w:t>
            </w:r>
          </w:p>
          <w:p w:rsidR="0021522B" w:rsidRPr="00A24D5F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Умеют представлять конкретное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и сообщать его в письменной и устной форме, учатся эффективно сотрудничать и </w:t>
            </w:r>
            <w:proofErr w:type="spellStart"/>
            <w:r w:rsidRPr="00A24D5F">
              <w:rPr>
                <w:rFonts w:ascii="Times New Roman" w:hAnsi="Times New Roman"/>
                <w:sz w:val="24"/>
                <w:szCs w:val="24"/>
              </w:rPr>
              <w:t>способствов</w:t>
            </w:r>
            <w:proofErr w:type="spellEnd"/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0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8.05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407" w:type="dxa"/>
          </w:tcPr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Зачетная работа «Световые явления»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объяснять оптические явления, строить изображения предметов, получаемые при помощи линз и зеркал, вычислять оптическую силу, фокусное расстояние линзы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</w:t>
            </w:r>
            <w:r w:rsidR="008432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12</w:t>
            </w:r>
            <w:r w:rsidR="00AD686B"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tt-RU"/>
              </w:rPr>
              <w:t>15.05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07" w:type="dxa"/>
          </w:tcPr>
          <w:p w:rsidR="0021522B" w:rsidRPr="0084321D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Электромагнитные и световые явления. 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19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за курс физики</w:t>
            </w:r>
            <w:r w:rsidR="0084321D">
              <w:rPr>
                <w:rFonts w:ascii="Times New Roman" w:hAnsi="Times New Roman"/>
                <w:sz w:val="24"/>
                <w:szCs w:val="24"/>
              </w:rPr>
              <w:t xml:space="preserve"> (ПА)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то, что уже усвоено и что еще подлежит усвоению, осознают качество и уровень усвоен</w:t>
            </w:r>
            <w:r w:rsidR="0084321D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22.05</w:t>
            </w:r>
          </w:p>
        </w:tc>
        <w:tc>
          <w:tcPr>
            <w:tcW w:w="1495" w:type="dxa"/>
          </w:tcPr>
          <w:p w:rsidR="0021522B" w:rsidRPr="0084321D" w:rsidRDefault="0021522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21522B" w:rsidRPr="00A24D5F" w:rsidTr="00263755">
        <w:tc>
          <w:tcPr>
            <w:tcW w:w="1101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407" w:type="dxa"/>
          </w:tcPr>
          <w:p w:rsidR="0021522B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A24D5F" w:rsidRDefault="00B7415D" w:rsidP="0084321D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Pr="0084321D" w:rsidRDefault="00CF4CD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26</w:t>
            </w:r>
            <w:r w:rsidR="00AD686B"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A24D5F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B7415D" w:rsidRPr="00A24D5F" w:rsidTr="00263755">
        <w:tc>
          <w:tcPr>
            <w:tcW w:w="1101" w:type="dxa"/>
          </w:tcPr>
          <w:p w:rsidR="00B7415D" w:rsidRPr="00A24D5F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07" w:type="dxa"/>
          </w:tcPr>
          <w:p w:rsidR="00B7415D" w:rsidRPr="00A24D5F" w:rsidRDefault="00B7415D" w:rsidP="0084321D">
            <w:pPr>
              <w:rPr>
                <w:rFonts w:ascii="Times New Roman" w:hAnsi="Times New Roman"/>
                <w:sz w:val="24"/>
                <w:szCs w:val="24"/>
              </w:rPr>
            </w:pPr>
            <w:r w:rsidRPr="00A24D5F">
              <w:rPr>
                <w:rFonts w:ascii="Times New Roman" w:hAnsi="Times New Roman"/>
                <w:sz w:val="24"/>
                <w:szCs w:val="24"/>
              </w:rPr>
              <w:t>Электромагнитные и световые явления. Решение задач</w:t>
            </w:r>
          </w:p>
        </w:tc>
        <w:tc>
          <w:tcPr>
            <w:tcW w:w="6366" w:type="dxa"/>
            <w:gridSpan w:val="2"/>
          </w:tcPr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</w:t>
            </w:r>
            <w:r w:rsidRPr="00A24D5F">
              <w:rPr>
                <w:rFonts w:ascii="Times New Roman" w:hAnsi="Times New Roman"/>
                <w:sz w:val="24"/>
                <w:szCs w:val="24"/>
              </w:rPr>
              <w:lastRenderedPageBreak/>
              <w:t>осознают качество и уровень усвоен</w:t>
            </w:r>
          </w:p>
          <w:p w:rsidR="00B7415D" w:rsidRPr="00A24D5F" w:rsidRDefault="00B7415D" w:rsidP="00B741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D5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A24D5F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B7415D" w:rsidRPr="0084321D" w:rsidRDefault="00AD686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</w:pPr>
            <w:r w:rsidRPr="0084321D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/>
              </w:rPr>
              <w:lastRenderedPageBreak/>
              <w:t>29.05</w:t>
            </w:r>
          </w:p>
        </w:tc>
        <w:tc>
          <w:tcPr>
            <w:tcW w:w="1495" w:type="dxa"/>
          </w:tcPr>
          <w:p w:rsidR="00B7415D" w:rsidRPr="00A24D5F" w:rsidRDefault="00B7415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</w:tr>
    </w:tbl>
    <w:p w:rsidR="0084321D" w:rsidRDefault="0084321D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63755" w:rsidRDefault="00623C6A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263755" w:rsidRDefault="00263755" w:rsidP="0084321D">
      <w:pPr>
        <w:tabs>
          <w:tab w:val="left" w:pos="111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BC15A3" w:rsidRPr="0084321D" w:rsidRDefault="0084321D" w:rsidP="0084321D">
      <w:pPr>
        <w:tabs>
          <w:tab w:val="left" w:pos="11160"/>
        </w:tabs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BC15A3" w:rsidRPr="0084321D"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  <w:t>Оборудование, используемое при  выполненияи лабораторных работ по физике</w:t>
      </w:r>
    </w:p>
    <w:p w:rsidR="00BC15A3" w:rsidRDefault="00BC15A3" w:rsidP="00623C6A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ja-JP" w:bidi="hi-IN"/>
        </w:rPr>
      </w:pPr>
      <w:r w:rsidRPr="0084321D"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  <w:t>(</w:t>
      </w:r>
      <w:r w:rsidRPr="0084321D">
        <w:rPr>
          <w:rFonts w:ascii="Times New Roman" w:eastAsia="Times New Roman" w:hAnsi="Times New Roman"/>
          <w:caps/>
          <w:sz w:val="24"/>
          <w:szCs w:val="24"/>
          <w:lang w:eastAsia="ja-JP" w:bidi="hi-IN"/>
        </w:rPr>
        <w:t>согласно инструктивно-методическому письму)</w:t>
      </w:r>
    </w:p>
    <w:p w:rsidR="00623C6A" w:rsidRPr="00623C6A" w:rsidRDefault="00623C6A" w:rsidP="00623C6A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ja-JP" w:bidi="hi-IN"/>
        </w:rPr>
      </w:pPr>
    </w:p>
    <w:tbl>
      <w:tblPr>
        <w:tblW w:w="4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5"/>
        <w:gridCol w:w="8220"/>
      </w:tblGrid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Темы лабораторных работ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Необходимый минимум</w:t>
            </w:r>
          </w:p>
          <w:p w:rsidR="00BC15A3" w:rsidRPr="0084321D" w:rsidRDefault="00BC15A3" w:rsidP="00BC1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Arial" w:eastAsia="Times New Roman" w:hAnsi="Arial" w:cs="Arial"/>
                <w:b/>
                <w:sz w:val="24"/>
                <w:szCs w:val="24"/>
                <w:lang w:eastAsia="ja-JP" w:bidi="hi-IN"/>
              </w:rPr>
              <w:t>(в расчете 1 комплект на 2 чел.)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количества теплоты при смешивании воды разной температуры.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Калориметр –1     · Мензурка –1   · Термометр –1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горячей водой –1 · Стакан с холодной водой –1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 удельной теплоемкости твердого тела.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Металлическое тело на нити -1    · Калориметр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холодной водой -1           · Весы, разновес -1          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Сосуд с горячей водой -1                     · Термометр -1</w:t>
            </w:r>
          </w:p>
        </w:tc>
      </w:tr>
      <w:tr w:rsidR="00BC15A3" w:rsidRPr="0084321D" w:rsidTr="00623C6A">
        <w:trPr>
          <w:trHeight w:val="609"/>
        </w:trPr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относительной влажности воздуха.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Термометр -1             · Кусочек ваты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Стакан с водой -1     · Психрометрическая таблица -1</w:t>
            </w:r>
          </w:p>
        </w:tc>
      </w:tr>
      <w:tr w:rsidR="00BC15A3" w:rsidRPr="0084321D" w:rsidTr="00623C6A">
        <w:trPr>
          <w:trHeight w:val="543"/>
        </w:trPr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электрической цепи и измерение силы тока в ее различных участках.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· Амперметр -1  · Ключ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Электрическая лампочка -1    · Соединительные провода -1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напряжения на различных участках электрической цепи.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·Источник питания (4,5 В) -1 · Ключ -1· Амперметр -1· Вольтметр -1             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Две лампочки на подставке -1     Соединительные провода -1 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Регулирование силы тока реостатом.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  · Реостат -1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Амперметр -1       · Ключ -1  · Соединительные провода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сопротивления проводника при помощи амперметра и вольтметра.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питания (4,5 В) -1  · Реостат -1· Вольтметр -1· Резистор -1   </w:t>
            </w:r>
          </w:p>
          <w:p w:rsidR="00BC15A3" w:rsidRPr="0084321D" w:rsidRDefault="00BC15A3" w:rsidP="00BC15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Ключ -1   · Амперметр -1  · Соединительные провода -1  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мощности и работы тока в электрической лампе.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· Реостат -1  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Амперметр – 1  · Вольтметр -1· Соединительные провода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Электрическая лампа на подставке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электромагнита и испытание его действия.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· Источник питания (4,5 В) -1· Реостат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· Соединительные провода -1· Магнитная стрелка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Детали для сборки электромагнита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Изучение работы электрического двигателя постоянного тока.</w:t>
            </w: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Модель электродвигателя -1· Реостат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-1· Соединительные провода -1</w:t>
            </w:r>
          </w:p>
        </w:tc>
      </w:tr>
      <w:tr w:rsidR="00BC15A3" w:rsidRPr="0084321D" w:rsidTr="00BC15A3">
        <w:tc>
          <w:tcPr>
            <w:tcW w:w="2027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 изображения, даваемого линзой.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Собирающая линза -1· Экран -1· Ключ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Лампочка на подставке -1 Линейка -1</w:t>
            </w:r>
          </w:p>
          <w:p w:rsidR="00BC15A3" w:rsidRPr="0084321D" w:rsidRDefault="00BC15A3" w:rsidP="00BC15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3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·Источник питания (4,5 В) -1· Соединительные провода -1</w:t>
            </w:r>
          </w:p>
        </w:tc>
      </w:tr>
    </w:tbl>
    <w:p w:rsidR="00BC15A3" w:rsidRPr="00BC15A3" w:rsidRDefault="00BC15A3" w:rsidP="00623C6A">
      <w:pPr>
        <w:rPr>
          <w:lang w:val="tt-RU"/>
        </w:rPr>
      </w:pPr>
    </w:p>
    <w:sectPr w:rsidR="00BC15A3" w:rsidRPr="00BC15A3" w:rsidSect="00623C6A">
      <w:footerReference w:type="default" r:id="rId9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AD3" w:rsidRDefault="00F47AD3" w:rsidP="00623C6A">
      <w:pPr>
        <w:spacing w:after="0" w:line="240" w:lineRule="auto"/>
      </w:pPr>
      <w:r>
        <w:separator/>
      </w:r>
    </w:p>
  </w:endnote>
  <w:endnote w:type="continuationSeparator" w:id="0">
    <w:p w:rsidR="00F47AD3" w:rsidRDefault="00F47AD3" w:rsidP="0062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32412"/>
      <w:docPartObj>
        <w:docPartGallery w:val="Page Numbers (Bottom of Page)"/>
        <w:docPartUnique/>
      </w:docPartObj>
    </w:sdtPr>
    <w:sdtEndPr/>
    <w:sdtContent>
      <w:p w:rsidR="00623C6A" w:rsidRDefault="00623C6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701">
          <w:rPr>
            <w:noProof/>
          </w:rPr>
          <w:t>34</w:t>
        </w:r>
        <w:r>
          <w:fldChar w:fldCharType="end"/>
        </w:r>
      </w:p>
    </w:sdtContent>
  </w:sdt>
  <w:p w:rsidR="00623C6A" w:rsidRDefault="00623C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AD3" w:rsidRDefault="00F47AD3" w:rsidP="00623C6A">
      <w:pPr>
        <w:spacing w:after="0" w:line="240" w:lineRule="auto"/>
      </w:pPr>
      <w:r>
        <w:separator/>
      </w:r>
    </w:p>
  </w:footnote>
  <w:footnote w:type="continuationSeparator" w:id="0">
    <w:p w:rsidR="00F47AD3" w:rsidRDefault="00F47AD3" w:rsidP="0062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72A93"/>
    <w:multiLevelType w:val="multilevel"/>
    <w:tmpl w:val="02D0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86216D"/>
    <w:multiLevelType w:val="multilevel"/>
    <w:tmpl w:val="F528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F01FD"/>
    <w:multiLevelType w:val="multilevel"/>
    <w:tmpl w:val="FFB2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7192A"/>
    <w:multiLevelType w:val="multilevel"/>
    <w:tmpl w:val="127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EA02D9"/>
    <w:multiLevelType w:val="hybridMultilevel"/>
    <w:tmpl w:val="73D8C786"/>
    <w:lvl w:ilvl="0" w:tplc="183CF57A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D5636"/>
    <w:multiLevelType w:val="multilevel"/>
    <w:tmpl w:val="571C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26B7D"/>
    <w:multiLevelType w:val="hybridMultilevel"/>
    <w:tmpl w:val="B17A2766"/>
    <w:lvl w:ilvl="0" w:tplc="3B769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43A3F"/>
    <w:multiLevelType w:val="hybridMultilevel"/>
    <w:tmpl w:val="9D30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81AF2"/>
    <w:multiLevelType w:val="hybridMultilevel"/>
    <w:tmpl w:val="BAC0CA64"/>
    <w:lvl w:ilvl="0" w:tplc="E000F9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1038F9"/>
    <w:multiLevelType w:val="hybridMultilevel"/>
    <w:tmpl w:val="BE263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ED6C0B"/>
    <w:multiLevelType w:val="hybridMultilevel"/>
    <w:tmpl w:val="A9EEB5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335256"/>
    <w:multiLevelType w:val="multilevel"/>
    <w:tmpl w:val="FFCE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B67E81"/>
    <w:multiLevelType w:val="hybridMultilevel"/>
    <w:tmpl w:val="FD8C9D98"/>
    <w:lvl w:ilvl="0" w:tplc="0419000B">
      <w:start w:val="1"/>
      <w:numFmt w:val="bullet"/>
      <w:lvlText w:val=""/>
      <w:lvlJc w:val="left"/>
      <w:pPr>
        <w:ind w:left="10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0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9907D4"/>
    <w:multiLevelType w:val="multilevel"/>
    <w:tmpl w:val="ED8E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B02179"/>
    <w:multiLevelType w:val="multilevel"/>
    <w:tmpl w:val="936A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000990"/>
    <w:multiLevelType w:val="multilevel"/>
    <w:tmpl w:val="35D4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AA5C72"/>
    <w:multiLevelType w:val="multilevel"/>
    <w:tmpl w:val="A20C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291909"/>
    <w:multiLevelType w:val="hybridMultilevel"/>
    <w:tmpl w:val="698205A6"/>
    <w:lvl w:ilvl="0" w:tplc="0CE4E6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BE20879"/>
    <w:multiLevelType w:val="multilevel"/>
    <w:tmpl w:val="68CE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2B72392"/>
    <w:multiLevelType w:val="multilevel"/>
    <w:tmpl w:val="9F1A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1229B6"/>
    <w:multiLevelType w:val="multilevel"/>
    <w:tmpl w:val="BCB4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1"/>
  </w:num>
  <w:num w:numId="3">
    <w:abstractNumId w:val="18"/>
  </w:num>
  <w:num w:numId="4">
    <w:abstractNumId w:val="5"/>
  </w:num>
  <w:num w:numId="5">
    <w:abstractNumId w:val="6"/>
  </w:num>
  <w:num w:numId="6">
    <w:abstractNumId w:val="28"/>
  </w:num>
  <w:num w:numId="7">
    <w:abstractNumId w:val="30"/>
  </w:num>
  <w:num w:numId="8">
    <w:abstractNumId w:val="24"/>
  </w:num>
  <w:num w:numId="9">
    <w:abstractNumId w:val="23"/>
  </w:num>
  <w:num w:numId="10">
    <w:abstractNumId w:val="2"/>
  </w:num>
  <w:num w:numId="11">
    <w:abstractNumId w:val="22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9"/>
  </w:num>
  <w:num w:numId="29">
    <w:abstractNumId w:val="3"/>
  </w:num>
  <w:num w:numId="30">
    <w:abstractNumId w:val="7"/>
  </w:num>
  <w:num w:numId="31">
    <w:abstractNumId w:val="0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F6"/>
    <w:rsid w:val="00022C5E"/>
    <w:rsid w:val="0003033F"/>
    <w:rsid w:val="00060847"/>
    <w:rsid w:val="001008A6"/>
    <w:rsid w:val="00103AFC"/>
    <w:rsid w:val="00147255"/>
    <w:rsid w:val="00161831"/>
    <w:rsid w:val="00192784"/>
    <w:rsid w:val="001B0CBB"/>
    <w:rsid w:val="0021522B"/>
    <w:rsid w:val="00240E62"/>
    <w:rsid w:val="00263755"/>
    <w:rsid w:val="00283565"/>
    <w:rsid w:val="002A5BDC"/>
    <w:rsid w:val="002C4A59"/>
    <w:rsid w:val="00374C98"/>
    <w:rsid w:val="003A2298"/>
    <w:rsid w:val="003D3798"/>
    <w:rsid w:val="00421052"/>
    <w:rsid w:val="00453023"/>
    <w:rsid w:val="00456EA9"/>
    <w:rsid w:val="00547E32"/>
    <w:rsid w:val="00585163"/>
    <w:rsid w:val="005F5744"/>
    <w:rsid w:val="00623C6A"/>
    <w:rsid w:val="006C1D56"/>
    <w:rsid w:val="006E07AE"/>
    <w:rsid w:val="00744B9B"/>
    <w:rsid w:val="00794CC5"/>
    <w:rsid w:val="007C0B43"/>
    <w:rsid w:val="0084321D"/>
    <w:rsid w:val="00855EB2"/>
    <w:rsid w:val="00897613"/>
    <w:rsid w:val="008B78D7"/>
    <w:rsid w:val="008C2B16"/>
    <w:rsid w:val="008D0D56"/>
    <w:rsid w:val="0092182F"/>
    <w:rsid w:val="0093090B"/>
    <w:rsid w:val="00932701"/>
    <w:rsid w:val="009B43F4"/>
    <w:rsid w:val="00A1704C"/>
    <w:rsid w:val="00A24D5F"/>
    <w:rsid w:val="00AB1017"/>
    <w:rsid w:val="00AD686B"/>
    <w:rsid w:val="00AF4A0D"/>
    <w:rsid w:val="00AF4EA0"/>
    <w:rsid w:val="00B11448"/>
    <w:rsid w:val="00B12CF6"/>
    <w:rsid w:val="00B35432"/>
    <w:rsid w:val="00B42D55"/>
    <w:rsid w:val="00B7415D"/>
    <w:rsid w:val="00BC15A3"/>
    <w:rsid w:val="00CF4CD2"/>
    <w:rsid w:val="00D636C1"/>
    <w:rsid w:val="00E92B26"/>
    <w:rsid w:val="00F404AA"/>
    <w:rsid w:val="00F47AD3"/>
    <w:rsid w:val="00FB0B47"/>
    <w:rsid w:val="00FB7FBC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AF4EA0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AF4EA0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515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F57218"/>
                <w:bottom w:val="none" w:sz="0" w:space="8" w:color="auto"/>
                <w:right w:val="none" w:sz="0" w:space="8" w:color="auto"/>
              </w:divBdr>
            </w:div>
            <w:div w:id="2088383234">
              <w:marLeft w:val="36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1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479B0-49BC-430C-AC2F-8C632960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35</Pages>
  <Words>8503</Words>
  <Characters>48470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CHip</cp:lastModifiedBy>
  <cp:revision>12</cp:revision>
  <cp:lastPrinted>2020-02-10T12:40:00Z</cp:lastPrinted>
  <dcterms:created xsi:type="dcterms:W3CDTF">2019-01-23T06:53:00Z</dcterms:created>
  <dcterms:modified xsi:type="dcterms:W3CDTF">2020-02-16T06:15:00Z</dcterms:modified>
</cp:coreProperties>
</file>